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A6B" w:rsidRPr="001D71B2" w:rsidRDefault="00F60A6B" w:rsidP="005A17D2">
      <w:pPr>
        <w:pStyle w:val="4"/>
        <w:jc w:val="left"/>
        <w:rPr>
          <w:rFonts w:ascii="Times New Roman" w:hAnsi="Times New Roman" w:cs="Times New Roman"/>
          <w:bCs w:val="0"/>
          <w:color w:val="000000"/>
          <w:spacing w:val="-1"/>
          <w:sz w:val="24"/>
        </w:rPr>
      </w:pPr>
    </w:p>
    <w:p w:rsidR="00EB2AB0" w:rsidRPr="001D71B2" w:rsidRDefault="00EB2AB0" w:rsidP="00F60A6B">
      <w:pPr>
        <w:pStyle w:val="4"/>
        <w:rPr>
          <w:rFonts w:ascii="Times New Roman" w:hAnsi="Times New Roman" w:cs="Times New Roman"/>
          <w:bCs w:val="0"/>
          <w:color w:val="000000"/>
          <w:spacing w:val="-1"/>
          <w:sz w:val="24"/>
        </w:rPr>
      </w:pPr>
      <w:r w:rsidRPr="001D71B2">
        <w:rPr>
          <w:rFonts w:ascii="Times New Roman" w:hAnsi="Times New Roman" w:cs="Times New Roman"/>
          <w:bCs w:val="0"/>
          <w:color w:val="000000"/>
          <w:spacing w:val="-1"/>
          <w:sz w:val="24"/>
        </w:rPr>
        <w:t xml:space="preserve">ДОГОВОР </w:t>
      </w:r>
      <w:r w:rsidR="00DE2CD8" w:rsidRPr="001D71B2">
        <w:rPr>
          <w:rFonts w:ascii="Times New Roman" w:hAnsi="Times New Roman" w:cs="Times New Roman"/>
          <w:bCs w:val="0"/>
          <w:color w:val="000000"/>
          <w:spacing w:val="-1"/>
          <w:sz w:val="24"/>
        </w:rPr>
        <w:t>СУБ</w:t>
      </w:r>
      <w:r w:rsidR="00B11A2F" w:rsidRPr="001D71B2">
        <w:rPr>
          <w:rFonts w:ascii="Times New Roman" w:hAnsi="Times New Roman" w:cs="Times New Roman"/>
          <w:color w:val="000000"/>
          <w:spacing w:val="-1"/>
          <w:sz w:val="24"/>
        </w:rPr>
        <w:t>АРЕНДЫ</w:t>
      </w:r>
      <w:r w:rsidR="00B11A2F" w:rsidRPr="001D71B2">
        <w:rPr>
          <w:rFonts w:ascii="Times New Roman" w:hAnsi="Times New Roman" w:cs="Times New Roman"/>
          <w:bCs w:val="0"/>
          <w:color w:val="000000"/>
          <w:spacing w:val="-1"/>
          <w:sz w:val="24"/>
        </w:rPr>
        <w:t xml:space="preserve"> </w:t>
      </w:r>
      <w:r w:rsidR="00262B29" w:rsidRPr="001D71B2">
        <w:rPr>
          <w:rFonts w:ascii="Times New Roman" w:hAnsi="Times New Roman" w:cs="Times New Roman"/>
          <w:bCs w:val="0"/>
          <w:color w:val="000000"/>
          <w:spacing w:val="-1"/>
          <w:sz w:val="24"/>
        </w:rPr>
        <w:t>№АП</w:t>
      </w:r>
      <w:r w:rsidR="00DD06DA" w:rsidRPr="001D71B2">
        <w:rPr>
          <w:rFonts w:ascii="Times New Roman" w:hAnsi="Times New Roman" w:cs="Times New Roman"/>
          <w:bCs w:val="0"/>
          <w:color w:val="000000"/>
          <w:spacing w:val="-1"/>
          <w:sz w:val="24"/>
        </w:rPr>
        <w:t>-</w:t>
      </w:r>
      <w:r w:rsidR="00C26913">
        <w:rPr>
          <w:rFonts w:ascii="Times New Roman" w:hAnsi="Times New Roman" w:cs="Times New Roman"/>
          <w:bCs w:val="0"/>
          <w:color w:val="000000"/>
          <w:spacing w:val="-1"/>
          <w:sz w:val="24"/>
        </w:rPr>
        <w:t>____</w:t>
      </w:r>
      <w:r w:rsidRPr="001D71B2">
        <w:rPr>
          <w:rFonts w:ascii="Times New Roman" w:hAnsi="Times New Roman" w:cs="Times New Roman"/>
          <w:bCs w:val="0"/>
          <w:color w:val="000000"/>
          <w:spacing w:val="-1"/>
          <w:sz w:val="24"/>
        </w:rPr>
        <w:t>/</w:t>
      </w:r>
      <w:r w:rsidR="00DD06DA" w:rsidRPr="001D71B2">
        <w:rPr>
          <w:rFonts w:ascii="Times New Roman" w:hAnsi="Times New Roman" w:cs="Times New Roman"/>
          <w:bCs w:val="0"/>
          <w:color w:val="000000"/>
          <w:spacing w:val="-1"/>
          <w:sz w:val="24"/>
        </w:rPr>
        <w:t>18</w:t>
      </w:r>
      <w:r w:rsidR="009822FB" w:rsidRPr="001D71B2">
        <w:rPr>
          <w:rFonts w:ascii="Times New Roman" w:hAnsi="Times New Roman" w:cs="Times New Roman"/>
          <w:bCs w:val="0"/>
          <w:color w:val="000000"/>
          <w:spacing w:val="-1"/>
          <w:sz w:val="24"/>
        </w:rPr>
        <w:t xml:space="preserve"> (МВ)</w:t>
      </w:r>
      <w:r w:rsidR="00B11A2F" w:rsidRPr="001D71B2">
        <w:rPr>
          <w:rFonts w:ascii="Times New Roman" w:hAnsi="Times New Roman" w:cs="Times New Roman"/>
          <w:bCs w:val="0"/>
          <w:color w:val="000000"/>
          <w:spacing w:val="-1"/>
          <w:sz w:val="24"/>
        </w:rPr>
        <w:t xml:space="preserve">          </w:t>
      </w:r>
    </w:p>
    <w:p w:rsidR="00EB2AB0" w:rsidRPr="001D71B2" w:rsidRDefault="00EB2AB0" w:rsidP="00EB2AB0">
      <w:pPr>
        <w:spacing w:after="0" w:line="240" w:lineRule="auto"/>
        <w:jc w:val="center"/>
        <w:rPr>
          <w:rFonts w:ascii="Times New Roman" w:hAnsi="Times New Roman" w:cs="Times New Roman"/>
          <w:sz w:val="24"/>
          <w:szCs w:val="24"/>
        </w:rPr>
      </w:pPr>
    </w:p>
    <w:p w:rsidR="00EB2AB0" w:rsidRPr="001D71B2" w:rsidRDefault="00EB2AB0" w:rsidP="00B9559B">
      <w:pPr>
        <w:spacing w:after="0" w:line="240" w:lineRule="auto"/>
        <w:ind w:right="-711" w:hanging="284"/>
        <w:jc w:val="both"/>
        <w:rPr>
          <w:rFonts w:ascii="Times New Roman" w:hAnsi="Times New Roman" w:cs="Times New Roman"/>
          <w:color w:val="000000"/>
          <w:spacing w:val="-1"/>
          <w:sz w:val="24"/>
          <w:szCs w:val="24"/>
        </w:rPr>
      </w:pPr>
      <w:r w:rsidRPr="001D71B2">
        <w:rPr>
          <w:rFonts w:ascii="Times New Roman" w:hAnsi="Times New Roman" w:cs="Times New Roman"/>
          <w:color w:val="000000"/>
          <w:spacing w:val="-1"/>
          <w:sz w:val="24"/>
          <w:szCs w:val="24"/>
        </w:rPr>
        <w:t xml:space="preserve">г. Санкт-Петербург </w:t>
      </w:r>
      <w:r w:rsidRPr="001D71B2">
        <w:rPr>
          <w:rFonts w:ascii="Times New Roman" w:hAnsi="Times New Roman" w:cs="Times New Roman"/>
          <w:color w:val="000000"/>
          <w:spacing w:val="-1"/>
          <w:sz w:val="24"/>
          <w:szCs w:val="24"/>
        </w:rPr>
        <w:tab/>
      </w:r>
      <w:r w:rsidRPr="001D71B2">
        <w:rPr>
          <w:rFonts w:ascii="Times New Roman" w:hAnsi="Times New Roman" w:cs="Times New Roman"/>
          <w:color w:val="000000"/>
          <w:spacing w:val="-1"/>
          <w:sz w:val="24"/>
          <w:szCs w:val="24"/>
        </w:rPr>
        <w:tab/>
        <w:t xml:space="preserve">                 </w:t>
      </w:r>
      <w:r w:rsidR="00B9559B" w:rsidRPr="001D71B2">
        <w:rPr>
          <w:rFonts w:ascii="Times New Roman" w:hAnsi="Times New Roman" w:cs="Times New Roman"/>
          <w:color w:val="000000"/>
          <w:spacing w:val="-1"/>
          <w:sz w:val="24"/>
          <w:szCs w:val="24"/>
        </w:rPr>
        <w:t xml:space="preserve">        </w:t>
      </w:r>
      <w:r w:rsidRPr="001D71B2">
        <w:rPr>
          <w:rFonts w:ascii="Times New Roman" w:hAnsi="Times New Roman" w:cs="Times New Roman"/>
          <w:color w:val="000000"/>
          <w:spacing w:val="-1"/>
          <w:sz w:val="24"/>
          <w:szCs w:val="24"/>
        </w:rPr>
        <w:t xml:space="preserve">                                        </w:t>
      </w:r>
      <w:r w:rsidR="0023090F" w:rsidRPr="001D71B2">
        <w:rPr>
          <w:rFonts w:ascii="Times New Roman" w:hAnsi="Times New Roman" w:cs="Times New Roman"/>
          <w:color w:val="000000"/>
          <w:spacing w:val="-1"/>
          <w:sz w:val="24"/>
          <w:szCs w:val="24"/>
        </w:rPr>
        <w:t xml:space="preserve">       </w:t>
      </w:r>
      <w:r w:rsidR="00743D81" w:rsidRPr="001D71B2">
        <w:rPr>
          <w:rFonts w:ascii="Times New Roman" w:hAnsi="Times New Roman" w:cs="Times New Roman"/>
          <w:color w:val="000000"/>
          <w:spacing w:val="-1"/>
          <w:sz w:val="24"/>
          <w:szCs w:val="24"/>
        </w:rPr>
        <w:t xml:space="preserve"> </w:t>
      </w:r>
      <w:proofErr w:type="gramStart"/>
      <w:r w:rsidR="00743D81" w:rsidRPr="001D71B2">
        <w:rPr>
          <w:rFonts w:ascii="Times New Roman" w:hAnsi="Times New Roman" w:cs="Times New Roman"/>
          <w:color w:val="000000"/>
          <w:spacing w:val="-1"/>
          <w:sz w:val="24"/>
          <w:szCs w:val="24"/>
        </w:rPr>
        <w:t xml:space="preserve">  </w:t>
      </w:r>
      <w:r w:rsidR="008D0045" w:rsidRPr="001D71B2">
        <w:rPr>
          <w:rFonts w:ascii="Times New Roman" w:hAnsi="Times New Roman" w:cs="Times New Roman"/>
          <w:color w:val="000000"/>
          <w:spacing w:val="-1"/>
          <w:sz w:val="24"/>
          <w:szCs w:val="24"/>
        </w:rPr>
        <w:t xml:space="preserve"> </w:t>
      </w:r>
      <w:r w:rsidR="000F7EEB" w:rsidRPr="001D71B2">
        <w:rPr>
          <w:rFonts w:ascii="Times New Roman" w:hAnsi="Times New Roman" w:cs="Times New Roman"/>
          <w:color w:val="000000"/>
          <w:spacing w:val="-1"/>
          <w:sz w:val="24"/>
          <w:szCs w:val="24"/>
        </w:rPr>
        <w:t>«</w:t>
      </w:r>
      <w:proofErr w:type="gramEnd"/>
      <w:r w:rsidR="00CE3A48" w:rsidRPr="001D71B2">
        <w:rPr>
          <w:rFonts w:ascii="Times New Roman" w:hAnsi="Times New Roman" w:cs="Times New Roman"/>
          <w:color w:val="000000"/>
          <w:spacing w:val="-1"/>
          <w:sz w:val="24"/>
          <w:szCs w:val="24"/>
        </w:rPr>
        <w:t>20</w:t>
      </w:r>
      <w:r w:rsidR="0045339D" w:rsidRPr="001D71B2">
        <w:rPr>
          <w:rFonts w:ascii="Times New Roman" w:hAnsi="Times New Roman" w:cs="Times New Roman"/>
          <w:color w:val="000000"/>
          <w:spacing w:val="-1"/>
          <w:sz w:val="24"/>
          <w:szCs w:val="24"/>
        </w:rPr>
        <w:t>»</w:t>
      </w:r>
      <w:r w:rsidR="00D617DF" w:rsidRPr="001D71B2">
        <w:rPr>
          <w:rFonts w:ascii="Times New Roman" w:hAnsi="Times New Roman" w:cs="Times New Roman"/>
          <w:color w:val="000000"/>
          <w:spacing w:val="-1"/>
          <w:sz w:val="24"/>
          <w:szCs w:val="24"/>
        </w:rPr>
        <w:t xml:space="preserve"> </w:t>
      </w:r>
      <w:r w:rsidR="00580FDD" w:rsidRPr="001D71B2">
        <w:rPr>
          <w:rFonts w:ascii="Times New Roman" w:hAnsi="Times New Roman" w:cs="Times New Roman"/>
          <w:color w:val="000000"/>
          <w:spacing w:val="-1"/>
          <w:sz w:val="24"/>
          <w:szCs w:val="24"/>
        </w:rPr>
        <w:t>ноября</w:t>
      </w:r>
      <w:r w:rsidR="000F7EEB" w:rsidRPr="001D71B2">
        <w:rPr>
          <w:rFonts w:ascii="Times New Roman" w:hAnsi="Times New Roman" w:cs="Times New Roman"/>
          <w:color w:val="000000"/>
          <w:spacing w:val="-1"/>
          <w:sz w:val="24"/>
          <w:szCs w:val="24"/>
        </w:rPr>
        <w:t xml:space="preserve"> </w:t>
      </w:r>
      <w:r w:rsidRPr="001D71B2">
        <w:rPr>
          <w:rFonts w:ascii="Times New Roman" w:hAnsi="Times New Roman" w:cs="Times New Roman"/>
          <w:color w:val="000000"/>
          <w:spacing w:val="-1"/>
          <w:sz w:val="24"/>
          <w:szCs w:val="24"/>
        </w:rPr>
        <w:t>20</w:t>
      </w:r>
      <w:r w:rsidR="00DD06DA" w:rsidRPr="001D71B2">
        <w:rPr>
          <w:rFonts w:ascii="Times New Roman" w:hAnsi="Times New Roman" w:cs="Times New Roman"/>
          <w:color w:val="000000"/>
          <w:spacing w:val="-1"/>
          <w:sz w:val="24"/>
          <w:szCs w:val="24"/>
        </w:rPr>
        <w:t>18</w:t>
      </w:r>
      <w:r w:rsidR="0045339D" w:rsidRPr="001D71B2">
        <w:rPr>
          <w:rFonts w:ascii="Times New Roman" w:hAnsi="Times New Roman" w:cs="Times New Roman"/>
          <w:color w:val="000000"/>
          <w:spacing w:val="-1"/>
          <w:sz w:val="24"/>
          <w:szCs w:val="24"/>
        </w:rPr>
        <w:t xml:space="preserve"> </w:t>
      </w:r>
      <w:r w:rsidRPr="001D71B2">
        <w:rPr>
          <w:rFonts w:ascii="Times New Roman" w:hAnsi="Times New Roman" w:cs="Times New Roman"/>
          <w:color w:val="000000"/>
          <w:spacing w:val="-1"/>
          <w:sz w:val="24"/>
          <w:szCs w:val="24"/>
        </w:rPr>
        <w:t>г.</w:t>
      </w:r>
    </w:p>
    <w:p w:rsidR="00EB2AB0" w:rsidRPr="001D71B2" w:rsidRDefault="00EB2AB0" w:rsidP="00EB2AB0">
      <w:pPr>
        <w:spacing w:after="0" w:line="240" w:lineRule="auto"/>
        <w:jc w:val="both"/>
        <w:rPr>
          <w:rFonts w:ascii="Times New Roman" w:hAnsi="Times New Roman" w:cs="Times New Roman"/>
          <w:sz w:val="24"/>
          <w:szCs w:val="24"/>
        </w:rPr>
      </w:pPr>
    </w:p>
    <w:p w:rsidR="00EB2AB0" w:rsidRPr="001D71B2" w:rsidRDefault="004716BB" w:rsidP="00393031">
      <w:pPr>
        <w:pStyle w:val="ConsPlusNonformat"/>
        <w:widowControl/>
        <w:ind w:left="-284" w:right="-711" w:firstLine="568"/>
        <w:jc w:val="both"/>
        <w:rPr>
          <w:rFonts w:ascii="Times New Roman" w:hAnsi="Times New Roman" w:cs="Times New Roman"/>
          <w:sz w:val="24"/>
          <w:szCs w:val="24"/>
        </w:rPr>
      </w:pPr>
      <w:r w:rsidRPr="001D71B2">
        <w:rPr>
          <w:rFonts w:ascii="Times New Roman" w:hAnsi="Times New Roman" w:cs="Times New Roman"/>
          <w:b/>
          <w:sz w:val="24"/>
          <w:szCs w:val="24"/>
        </w:rPr>
        <w:t>А</w:t>
      </w:r>
      <w:r w:rsidR="00EB2AB0" w:rsidRPr="001D71B2">
        <w:rPr>
          <w:rFonts w:ascii="Times New Roman" w:hAnsi="Times New Roman" w:cs="Times New Roman"/>
          <w:b/>
          <w:sz w:val="24"/>
          <w:szCs w:val="24"/>
        </w:rPr>
        <w:t>кционерное общество «Пассажирский Порт Санкт</w:t>
      </w:r>
      <w:r w:rsidR="00346395" w:rsidRPr="001D71B2">
        <w:rPr>
          <w:rFonts w:ascii="Times New Roman" w:hAnsi="Times New Roman" w:cs="Times New Roman"/>
          <w:b/>
          <w:sz w:val="24"/>
          <w:szCs w:val="24"/>
        </w:rPr>
        <w:t>-Петербург «Морской фасад» (АО </w:t>
      </w:r>
      <w:r w:rsidR="00EB2AB0" w:rsidRPr="001D71B2">
        <w:rPr>
          <w:rFonts w:ascii="Times New Roman" w:hAnsi="Times New Roman" w:cs="Times New Roman"/>
          <w:b/>
          <w:sz w:val="24"/>
          <w:szCs w:val="24"/>
        </w:rPr>
        <w:t>«ПП СПб МФ»),</w:t>
      </w:r>
      <w:r w:rsidR="00EB2AB0" w:rsidRPr="001D71B2">
        <w:rPr>
          <w:rFonts w:ascii="Times New Roman" w:hAnsi="Times New Roman" w:cs="Times New Roman"/>
          <w:sz w:val="24"/>
          <w:szCs w:val="24"/>
        </w:rPr>
        <w:t xml:space="preserve"> именуемое в дальнейшем «Арендодатель», </w:t>
      </w:r>
      <w:r w:rsidR="00346395" w:rsidRPr="001D71B2">
        <w:rPr>
          <w:rFonts w:ascii="Times New Roman" w:hAnsi="Times New Roman" w:cs="Times New Roman"/>
          <w:snapToGrid w:val="0"/>
          <w:sz w:val="24"/>
          <w:szCs w:val="24"/>
        </w:rPr>
        <w:t xml:space="preserve">в лице </w:t>
      </w:r>
      <w:r w:rsidR="00AD6C55" w:rsidRPr="001D71B2">
        <w:rPr>
          <w:rFonts w:ascii="Times New Roman" w:hAnsi="Times New Roman" w:cs="Times New Roman"/>
          <w:snapToGrid w:val="0"/>
          <w:sz w:val="24"/>
          <w:szCs w:val="24"/>
        </w:rPr>
        <w:t xml:space="preserve">Генерального директора </w:t>
      </w:r>
      <w:r w:rsidR="00AD6C55" w:rsidRPr="001D71B2">
        <w:rPr>
          <w:rFonts w:ascii="Times New Roman" w:hAnsi="Times New Roman" w:cs="Times New Roman"/>
          <w:b/>
          <w:snapToGrid w:val="0"/>
          <w:sz w:val="24"/>
          <w:szCs w:val="24"/>
        </w:rPr>
        <w:t>Каширина Вадима Анатольевича</w:t>
      </w:r>
      <w:r w:rsidR="00EB2AB0" w:rsidRPr="001D71B2">
        <w:rPr>
          <w:rFonts w:ascii="Times New Roman" w:hAnsi="Times New Roman" w:cs="Times New Roman"/>
          <w:b/>
          <w:snapToGrid w:val="0"/>
          <w:sz w:val="24"/>
          <w:szCs w:val="24"/>
        </w:rPr>
        <w:t>,</w:t>
      </w:r>
      <w:r w:rsidR="00EB2AB0" w:rsidRPr="001D71B2">
        <w:rPr>
          <w:rFonts w:ascii="Times New Roman" w:hAnsi="Times New Roman" w:cs="Times New Roman"/>
          <w:snapToGrid w:val="0"/>
          <w:sz w:val="24"/>
          <w:szCs w:val="24"/>
        </w:rPr>
        <w:t xml:space="preserve"> </w:t>
      </w:r>
      <w:r w:rsidR="00EB2AB0" w:rsidRPr="001D71B2">
        <w:rPr>
          <w:rFonts w:ascii="Times New Roman" w:hAnsi="Times New Roman" w:cs="Times New Roman"/>
          <w:sz w:val="24"/>
          <w:szCs w:val="24"/>
        </w:rPr>
        <w:t xml:space="preserve">действующего на основании </w:t>
      </w:r>
      <w:proofErr w:type="gramStart"/>
      <w:r w:rsidR="00346395" w:rsidRPr="001D71B2">
        <w:rPr>
          <w:rFonts w:ascii="Times New Roman" w:hAnsi="Times New Roman" w:cs="Times New Roman"/>
          <w:sz w:val="24"/>
          <w:szCs w:val="24"/>
        </w:rPr>
        <w:t xml:space="preserve">Устава </w:t>
      </w:r>
      <w:r w:rsidR="00EB2AB0" w:rsidRPr="001D71B2">
        <w:rPr>
          <w:rFonts w:ascii="Times New Roman" w:hAnsi="Times New Roman" w:cs="Times New Roman"/>
          <w:sz w:val="24"/>
          <w:szCs w:val="24"/>
        </w:rPr>
        <w:t>с одной стороны</w:t>
      </w:r>
      <w:proofErr w:type="gramEnd"/>
      <w:r w:rsidR="00EB2AB0" w:rsidRPr="001D71B2">
        <w:rPr>
          <w:rFonts w:ascii="Times New Roman" w:hAnsi="Times New Roman" w:cs="Times New Roman"/>
          <w:sz w:val="24"/>
          <w:szCs w:val="24"/>
        </w:rPr>
        <w:t xml:space="preserve">, и </w:t>
      </w:r>
    </w:p>
    <w:p w:rsidR="00EB2AB0" w:rsidRPr="001D71B2" w:rsidRDefault="00976395" w:rsidP="00393031">
      <w:pPr>
        <w:shd w:val="clear" w:color="auto" w:fill="FFFFFF"/>
        <w:spacing w:after="0" w:line="240" w:lineRule="auto"/>
        <w:ind w:left="-284" w:right="-711" w:firstLine="568"/>
        <w:jc w:val="both"/>
        <w:rPr>
          <w:rFonts w:ascii="Times New Roman" w:hAnsi="Times New Roman" w:cs="Times New Roman"/>
          <w:b/>
          <w:sz w:val="24"/>
          <w:szCs w:val="24"/>
        </w:rPr>
      </w:pPr>
      <w:r>
        <w:rPr>
          <w:rFonts w:ascii="Times New Roman" w:hAnsi="Times New Roman" w:cs="Times New Roman"/>
          <w:b/>
          <w:bCs/>
          <w:sz w:val="24"/>
          <w:szCs w:val="24"/>
        </w:rPr>
        <w:t>__________</w:t>
      </w:r>
      <w:r w:rsidR="007E3300" w:rsidRPr="001D71B2">
        <w:rPr>
          <w:rFonts w:ascii="Times New Roman" w:hAnsi="Times New Roman" w:cs="Times New Roman"/>
          <w:b/>
          <w:bCs/>
          <w:sz w:val="24"/>
          <w:szCs w:val="24"/>
        </w:rPr>
        <w:t xml:space="preserve"> «</w:t>
      </w:r>
      <w:r>
        <w:rPr>
          <w:rFonts w:ascii="Times New Roman" w:hAnsi="Times New Roman" w:cs="Times New Roman"/>
          <w:b/>
          <w:bCs/>
          <w:sz w:val="24"/>
          <w:szCs w:val="24"/>
        </w:rPr>
        <w:t>____</w:t>
      </w:r>
      <w:r w:rsidR="007E3300" w:rsidRPr="001D71B2">
        <w:rPr>
          <w:rFonts w:ascii="Times New Roman" w:hAnsi="Times New Roman" w:cs="Times New Roman"/>
          <w:b/>
          <w:bCs/>
          <w:sz w:val="24"/>
          <w:szCs w:val="24"/>
        </w:rPr>
        <w:t>»</w:t>
      </w:r>
      <w:r w:rsidR="007E3300" w:rsidRPr="001D71B2">
        <w:rPr>
          <w:rFonts w:ascii="Times New Roman" w:hAnsi="Times New Roman" w:cs="Times New Roman"/>
          <w:bCs/>
          <w:sz w:val="24"/>
          <w:szCs w:val="24"/>
        </w:rPr>
        <w:t>,</w:t>
      </w:r>
      <w:r w:rsidR="00CE3A48" w:rsidRPr="001D71B2">
        <w:rPr>
          <w:rFonts w:ascii="Times New Roman" w:hAnsi="Times New Roman" w:cs="Times New Roman"/>
          <w:bCs/>
          <w:sz w:val="24"/>
          <w:szCs w:val="24"/>
        </w:rPr>
        <w:t xml:space="preserve"> </w:t>
      </w:r>
      <w:r w:rsidR="005A17D2" w:rsidRPr="001D71B2">
        <w:rPr>
          <w:rFonts w:ascii="Times New Roman" w:hAnsi="Times New Roman" w:cs="Times New Roman"/>
          <w:bCs/>
          <w:sz w:val="24"/>
          <w:szCs w:val="24"/>
        </w:rPr>
        <w:t>именуемое в дальнейшем «Арендатор», в лице Генерального директора</w:t>
      </w:r>
      <w:r>
        <w:rPr>
          <w:rFonts w:ascii="Times New Roman" w:hAnsi="Times New Roman" w:cs="Times New Roman"/>
          <w:bCs/>
          <w:sz w:val="24"/>
          <w:szCs w:val="24"/>
        </w:rPr>
        <w:t>__________</w:t>
      </w:r>
      <w:proofErr w:type="gramStart"/>
      <w:r>
        <w:rPr>
          <w:rFonts w:ascii="Times New Roman" w:hAnsi="Times New Roman" w:cs="Times New Roman"/>
          <w:bCs/>
          <w:sz w:val="24"/>
          <w:szCs w:val="24"/>
        </w:rPr>
        <w:t>_</w:t>
      </w:r>
      <w:r w:rsidR="00CE3A48" w:rsidRPr="001D71B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A17D2" w:rsidRPr="001D71B2">
        <w:rPr>
          <w:rFonts w:ascii="Times New Roman" w:hAnsi="Times New Roman" w:cs="Times New Roman"/>
          <w:b/>
          <w:bCs/>
          <w:sz w:val="24"/>
          <w:szCs w:val="24"/>
        </w:rPr>
        <w:t>,</w:t>
      </w:r>
      <w:proofErr w:type="gramEnd"/>
      <w:r w:rsidR="00393031" w:rsidRPr="001D71B2">
        <w:rPr>
          <w:rFonts w:ascii="Times New Roman" w:hAnsi="Times New Roman" w:cs="Times New Roman"/>
          <w:sz w:val="24"/>
          <w:szCs w:val="24"/>
        </w:rPr>
        <w:t xml:space="preserve"> действующе</w:t>
      </w:r>
      <w:r w:rsidR="0023489D" w:rsidRPr="001D71B2">
        <w:rPr>
          <w:rFonts w:ascii="Times New Roman" w:hAnsi="Times New Roman" w:cs="Times New Roman"/>
          <w:sz w:val="24"/>
          <w:szCs w:val="24"/>
        </w:rPr>
        <w:t>го</w:t>
      </w:r>
      <w:r w:rsidR="00393031" w:rsidRPr="001D71B2">
        <w:rPr>
          <w:rFonts w:ascii="Times New Roman" w:hAnsi="Times New Roman" w:cs="Times New Roman"/>
          <w:sz w:val="24"/>
          <w:szCs w:val="24"/>
        </w:rPr>
        <w:t xml:space="preserve"> на основании Устава, с другой стороны, совместно именуемые «Стороны», </w:t>
      </w:r>
      <w:r w:rsidR="00EB2AB0" w:rsidRPr="001D71B2">
        <w:rPr>
          <w:rFonts w:ascii="Times New Roman" w:hAnsi="Times New Roman" w:cs="Times New Roman"/>
          <w:color w:val="000000"/>
          <w:spacing w:val="-1"/>
          <w:sz w:val="24"/>
          <w:szCs w:val="24"/>
        </w:rPr>
        <w:t xml:space="preserve">заключили настоящий Договор </w:t>
      </w:r>
      <w:r w:rsidR="007E3300" w:rsidRPr="001D71B2">
        <w:rPr>
          <w:rFonts w:ascii="Times New Roman" w:hAnsi="Times New Roman" w:cs="Times New Roman"/>
          <w:color w:val="000000"/>
          <w:spacing w:val="-1"/>
          <w:sz w:val="24"/>
          <w:szCs w:val="24"/>
        </w:rPr>
        <w:t>субаренды</w:t>
      </w:r>
      <w:r w:rsidR="00A83AEF" w:rsidRPr="001D71B2">
        <w:rPr>
          <w:rFonts w:ascii="Times New Roman" w:hAnsi="Times New Roman" w:cs="Times New Roman"/>
          <w:color w:val="000000"/>
          <w:spacing w:val="-1"/>
          <w:sz w:val="24"/>
          <w:szCs w:val="24"/>
        </w:rPr>
        <w:t xml:space="preserve"> (далее </w:t>
      </w:r>
      <w:r w:rsidR="000E4DD8" w:rsidRPr="001D71B2">
        <w:rPr>
          <w:rFonts w:ascii="Times New Roman" w:hAnsi="Times New Roman" w:cs="Times New Roman"/>
          <w:color w:val="000000"/>
          <w:spacing w:val="-1"/>
          <w:sz w:val="24"/>
          <w:szCs w:val="24"/>
        </w:rPr>
        <w:t xml:space="preserve">- </w:t>
      </w:r>
      <w:r w:rsidR="00A83AEF" w:rsidRPr="001D71B2">
        <w:rPr>
          <w:rFonts w:ascii="Times New Roman" w:hAnsi="Times New Roman" w:cs="Times New Roman"/>
          <w:color w:val="000000"/>
          <w:spacing w:val="-1"/>
          <w:sz w:val="24"/>
          <w:szCs w:val="24"/>
        </w:rPr>
        <w:t xml:space="preserve">Договор) </w:t>
      </w:r>
      <w:r w:rsidR="00EB2AB0" w:rsidRPr="001D71B2">
        <w:rPr>
          <w:rFonts w:ascii="Times New Roman" w:hAnsi="Times New Roman" w:cs="Times New Roman"/>
          <w:color w:val="000000"/>
          <w:spacing w:val="-1"/>
          <w:sz w:val="24"/>
          <w:szCs w:val="24"/>
        </w:rPr>
        <w:t>о нижеследующем:</w:t>
      </w:r>
    </w:p>
    <w:p w:rsidR="00EB2AB0" w:rsidRPr="001D71B2" w:rsidRDefault="00EB2AB0" w:rsidP="00393031">
      <w:pPr>
        <w:spacing w:after="0" w:line="240" w:lineRule="auto"/>
        <w:ind w:left="-284" w:right="-711" w:firstLine="568"/>
        <w:jc w:val="both"/>
        <w:rPr>
          <w:rFonts w:ascii="Times New Roman" w:hAnsi="Times New Roman" w:cs="Times New Roman"/>
          <w:sz w:val="24"/>
          <w:szCs w:val="24"/>
        </w:rPr>
      </w:pPr>
    </w:p>
    <w:p w:rsidR="00EB2AB0" w:rsidRPr="001D71B2" w:rsidRDefault="00346395" w:rsidP="005A36CD">
      <w:pPr>
        <w:pStyle w:val="ac"/>
        <w:numPr>
          <w:ilvl w:val="0"/>
          <w:numId w:val="7"/>
        </w:numPr>
        <w:spacing w:after="0" w:line="240" w:lineRule="auto"/>
        <w:ind w:right="-711"/>
        <w:jc w:val="center"/>
        <w:rPr>
          <w:rFonts w:ascii="Times New Roman" w:hAnsi="Times New Roman" w:cs="Times New Roman"/>
          <w:b/>
          <w:sz w:val="24"/>
          <w:szCs w:val="24"/>
        </w:rPr>
      </w:pPr>
      <w:r w:rsidRPr="001D71B2">
        <w:rPr>
          <w:rFonts w:ascii="Times New Roman" w:hAnsi="Times New Roman" w:cs="Times New Roman"/>
          <w:b/>
          <w:sz w:val="24"/>
          <w:szCs w:val="24"/>
        </w:rPr>
        <w:t>ПРЕДМЕТ ДОГОВОРА</w:t>
      </w:r>
    </w:p>
    <w:p w:rsidR="00580FDD" w:rsidRPr="001D71B2" w:rsidRDefault="00580FDD" w:rsidP="00393031">
      <w:pPr>
        <w:spacing w:after="0" w:line="240" w:lineRule="auto"/>
        <w:ind w:left="-284" w:right="-711" w:firstLine="568"/>
        <w:jc w:val="both"/>
        <w:rPr>
          <w:rFonts w:ascii="Times New Roman" w:hAnsi="Times New Roman" w:cs="Times New Roman"/>
          <w:sz w:val="24"/>
          <w:szCs w:val="24"/>
        </w:rPr>
      </w:pPr>
    </w:p>
    <w:p w:rsidR="00A20DF4" w:rsidRPr="001D71B2" w:rsidRDefault="00EB2AB0" w:rsidP="00393031">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1.1. В соответствии с предметом настоящего Договора Арендодатель предоставляет, а Арендатор принимает за плату </w:t>
      </w:r>
      <w:r w:rsidR="00A350EB" w:rsidRPr="00A350EB">
        <w:rPr>
          <w:rFonts w:ascii="Times New Roman" w:hAnsi="Times New Roman" w:cs="Times New Roman"/>
          <w:sz w:val="24"/>
          <w:szCs w:val="24"/>
        </w:rPr>
        <w:t xml:space="preserve">во временное владение и пользование </w:t>
      </w:r>
      <w:r w:rsidR="00AD79DB" w:rsidRPr="001D71B2">
        <w:rPr>
          <w:rFonts w:ascii="Times New Roman" w:hAnsi="Times New Roman" w:cs="Times New Roman"/>
          <w:sz w:val="24"/>
          <w:szCs w:val="24"/>
        </w:rPr>
        <w:t>часть объекта нежилого фонда</w:t>
      </w:r>
      <w:r w:rsidR="00633776" w:rsidRPr="001D71B2">
        <w:rPr>
          <w:rFonts w:ascii="Times New Roman" w:hAnsi="Times New Roman" w:cs="Times New Roman"/>
          <w:sz w:val="24"/>
          <w:szCs w:val="24"/>
        </w:rPr>
        <w:t>,</w:t>
      </w:r>
      <w:r w:rsidR="00D03B8A" w:rsidRPr="001D71B2">
        <w:rPr>
          <w:rFonts w:ascii="Times New Roman" w:hAnsi="Times New Roman" w:cs="Times New Roman"/>
          <w:sz w:val="24"/>
          <w:szCs w:val="24"/>
        </w:rPr>
        <w:t xml:space="preserve"> указанного</w:t>
      </w:r>
      <w:r w:rsidR="001D02D4" w:rsidRPr="001D71B2">
        <w:rPr>
          <w:rFonts w:ascii="Times New Roman" w:hAnsi="Times New Roman" w:cs="Times New Roman"/>
          <w:sz w:val="24"/>
          <w:szCs w:val="24"/>
        </w:rPr>
        <w:t xml:space="preserve"> в пункте</w:t>
      </w:r>
      <w:r w:rsidR="00A83AEF" w:rsidRPr="001D71B2">
        <w:rPr>
          <w:rFonts w:ascii="Times New Roman" w:hAnsi="Times New Roman" w:cs="Times New Roman"/>
          <w:sz w:val="24"/>
          <w:szCs w:val="24"/>
        </w:rPr>
        <w:t xml:space="preserve"> </w:t>
      </w:r>
      <w:r w:rsidR="001D02D4" w:rsidRPr="001D71B2">
        <w:rPr>
          <w:rFonts w:ascii="Times New Roman" w:hAnsi="Times New Roman" w:cs="Times New Roman"/>
          <w:sz w:val="24"/>
          <w:szCs w:val="24"/>
        </w:rPr>
        <w:t>1</w:t>
      </w:r>
      <w:r w:rsidR="00A83AEF" w:rsidRPr="001D71B2">
        <w:rPr>
          <w:rFonts w:ascii="Times New Roman" w:hAnsi="Times New Roman" w:cs="Times New Roman"/>
          <w:sz w:val="24"/>
          <w:szCs w:val="24"/>
        </w:rPr>
        <w:t>.</w:t>
      </w:r>
      <w:r w:rsidR="001D02D4" w:rsidRPr="001D71B2">
        <w:rPr>
          <w:rFonts w:ascii="Times New Roman" w:hAnsi="Times New Roman" w:cs="Times New Roman"/>
          <w:sz w:val="24"/>
          <w:szCs w:val="24"/>
        </w:rPr>
        <w:t xml:space="preserve"> Приложения №1</w:t>
      </w:r>
      <w:r w:rsidR="00C21A4E" w:rsidRPr="001D71B2">
        <w:rPr>
          <w:rFonts w:ascii="Times New Roman" w:hAnsi="Times New Roman" w:cs="Times New Roman"/>
          <w:sz w:val="24"/>
          <w:szCs w:val="24"/>
        </w:rPr>
        <w:t xml:space="preserve"> к</w:t>
      </w:r>
      <w:r w:rsidR="001D02D4" w:rsidRPr="001D71B2">
        <w:rPr>
          <w:rFonts w:ascii="Times New Roman" w:hAnsi="Times New Roman" w:cs="Times New Roman"/>
          <w:sz w:val="24"/>
          <w:szCs w:val="24"/>
        </w:rPr>
        <w:t xml:space="preserve"> настояще</w:t>
      </w:r>
      <w:r w:rsidR="00C21A4E" w:rsidRPr="001D71B2">
        <w:rPr>
          <w:rFonts w:ascii="Times New Roman" w:hAnsi="Times New Roman" w:cs="Times New Roman"/>
          <w:sz w:val="24"/>
          <w:szCs w:val="24"/>
        </w:rPr>
        <w:t>му</w:t>
      </w:r>
      <w:r w:rsidR="001D02D4" w:rsidRPr="001D71B2">
        <w:rPr>
          <w:rFonts w:ascii="Times New Roman" w:hAnsi="Times New Roman" w:cs="Times New Roman"/>
          <w:sz w:val="24"/>
          <w:szCs w:val="24"/>
        </w:rPr>
        <w:t xml:space="preserve"> Договор</w:t>
      </w:r>
      <w:r w:rsidR="00C21A4E" w:rsidRPr="001D71B2">
        <w:rPr>
          <w:rFonts w:ascii="Times New Roman" w:hAnsi="Times New Roman" w:cs="Times New Roman"/>
          <w:sz w:val="24"/>
          <w:szCs w:val="24"/>
        </w:rPr>
        <w:t>у</w:t>
      </w:r>
      <w:r w:rsidR="00D8185D" w:rsidRPr="001D71B2">
        <w:rPr>
          <w:rFonts w:ascii="Times New Roman" w:hAnsi="Times New Roman" w:cs="Times New Roman"/>
          <w:sz w:val="24"/>
          <w:szCs w:val="24"/>
        </w:rPr>
        <w:t xml:space="preserve"> </w:t>
      </w:r>
      <w:r w:rsidR="00872471" w:rsidRPr="001D71B2">
        <w:rPr>
          <w:rFonts w:ascii="Times New Roman" w:hAnsi="Times New Roman" w:cs="Times New Roman"/>
          <w:sz w:val="24"/>
          <w:szCs w:val="24"/>
        </w:rPr>
        <w:t>(далее по тексту</w:t>
      </w:r>
      <w:r w:rsidR="00D8185D" w:rsidRPr="001D71B2">
        <w:rPr>
          <w:rFonts w:ascii="Times New Roman" w:hAnsi="Times New Roman" w:cs="Times New Roman"/>
          <w:sz w:val="24"/>
          <w:szCs w:val="24"/>
        </w:rPr>
        <w:t xml:space="preserve"> </w:t>
      </w:r>
      <w:r w:rsidR="005D4B36" w:rsidRPr="001D71B2">
        <w:rPr>
          <w:rFonts w:ascii="Times New Roman" w:hAnsi="Times New Roman" w:cs="Times New Roman"/>
          <w:sz w:val="24"/>
          <w:szCs w:val="24"/>
        </w:rPr>
        <w:t xml:space="preserve">- </w:t>
      </w:r>
      <w:r w:rsidR="00301A7C" w:rsidRPr="001D71B2">
        <w:rPr>
          <w:rFonts w:ascii="Times New Roman" w:hAnsi="Times New Roman" w:cs="Times New Roman"/>
          <w:sz w:val="24"/>
          <w:szCs w:val="24"/>
        </w:rPr>
        <w:t>Объект</w:t>
      </w:r>
      <w:r w:rsidR="00D8185D" w:rsidRPr="001D71B2">
        <w:rPr>
          <w:rFonts w:ascii="Times New Roman" w:hAnsi="Times New Roman" w:cs="Times New Roman"/>
          <w:sz w:val="24"/>
          <w:szCs w:val="24"/>
        </w:rPr>
        <w:t>).</w:t>
      </w:r>
    </w:p>
    <w:p w:rsidR="00305501" w:rsidRPr="00305501" w:rsidRDefault="003F34F2" w:rsidP="00305501">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1.2.</w:t>
      </w:r>
      <w:r w:rsidR="00305501" w:rsidRPr="00305501">
        <w:rPr>
          <w:rFonts w:ascii="Times New Roman" w:hAnsi="Times New Roman" w:cs="Times New Roman"/>
          <w:sz w:val="24"/>
          <w:szCs w:val="24"/>
        </w:rPr>
        <w:t xml:space="preserve"> Объект находится во владении и пользовании Арендодателя на основании договора аренды объекта нежилого фонда-нежилого здания (морской вокзал с </w:t>
      </w:r>
      <w:proofErr w:type="spellStart"/>
      <w:r w:rsidR="00305501" w:rsidRPr="00305501">
        <w:rPr>
          <w:rFonts w:ascii="Times New Roman" w:hAnsi="Times New Roman" w:cs="Times New Roman"/>
          <w:sz w:val="24"/>
          <w:szCs w:val="24"/>
        </w:rPr>
        <w:t>межрейсовой</w:t>
      </w:r>
      <w:proofErr w:type="spellEnd"/>
      <w:r w:rsidR="00305501" w:rsidRPr="00305501">
        <w:rPr>
          <w:rFonts w:ascii="Times New Roman" w:hAnsi="Times New Roman" w:cs="Times New Roman"/>
          <w:sz w:val="24"/>
          <w:szCs w:val="24"/>
        </w:rPr>
        <w:t xml:space="preserve"> базой) от 20 ноября 2018 г. №01-А0400014, заключенного с Комитетом имущественных отношений Санкт-Петербурга.</w:t>
      </w:r>
    </w:p>
    <w:p w:rsidR="00A20DF4" w:rsidRPr="001D71B2" w:rsidRDefault="00305501" w:rsidP="00393031">
      <w:pPr>
        <w:spacing w:after="0" w:line="240" w:lineRule="auto"/>
        <w:ind w:left="-284" w:right="-711" w:firstLine="568"/>
        <w:jc w:val="both"/>
        <w:rPr>
          <w:rFonts w:ascii="Times New Roman" w:hAnsi="Times New Roman" w:cs="Times New Roman"/>
          <w:sz w:val="24"/>
          <w:szCs w:val="24"/>
        </w:rPr>
      </w:pPr>
      <w:r>
        <w:rPr>
          <w:rFonts w:ascii="Times New Roman" w:hAnsi="Times New Roman" w:cs="Times New Roman"/>
          <w:sz w:val="24"/>
          <w:szCs w:val="24"/>
        </w:rPr>
        <w:t>1.3</w:t>
      </w:r>
      <w:r w:rsidR="003F34F2" w:rsidRPr="001D71B2">
        <w:rPr>
          <w:rFonts w:ascii="Times New Roman" w:hAnsi="Times New Roman" w:cs="Times New Roman"/>
          <w:sz w:val="24"/>
          <w:szCs w:val="24"/>
        </w:rPr>
        <w:t>.</w:t>
      </w:r>
      <w:r w:rsidR="00AD79DB" w:rsidRPr="001D71B2">
        <w:rPr>
          <w:rFonts w:ascii="Times New Roman" w:hAnsi="Times New Roman" w:cs="Times New Roman"/>
          <w:sz w:val="24"/>
          <w:szCs w:val="24"/>
        </w:rPr>
        <w:t xml:space="preserve"> </w:t>
      </w:r>
      <w:r w:rsidR="00A20DF4" w:rsidRPr="001D71B2">
        <w:rPr>
          <w:rFonts w:ascii="Times New Roman" w:hAnsi="Times New Roman" w:cs="Times New Roman"/>
          <w:sz w:val="24"/>
          <w:szCs w:val="24"/>
        </w:rPr>
        <w:t>Цель</w:t>
      </w:r>
      <w:r w:rsidR="00470525" w:rsidRPr="001D71B2">
        <w:rPr>
          <w:rFonts w:ascii="Times New Roman" w:hAnsi="Times New Roman" w:cs="Times New Roman"/>
          <w:sz w:val="24"/>
          <w:szCs w:val="24"/>
        </w:rPr>
        <w:t xml:space="preserve"> </w:t>
      </w:r>
      <w:r w:rsidR="00EB2AB0" w:rsidRPr="001D71B2">
        <w:rPr>
          <w:rFonts w:ascii="Times New Roman" w:hAnsi="Times New Roman" w:cs="Times New Roman"/>
          <w:sz w:val="24"/>
          <w:szCs w:val="24"/>
        </w:rPr>
        <w:t>использования</w:t>
      </w:r>
      <w:r w:rsidR="00A20DF4" w:rsidRPr="001D71B2">
        <w:rPr>
          <w:rFonts w:ascii="Times New Roman" w:hAnsi="Times New Roman" w:cs="Times New Roman"/>
          <w:sz w:val="24"/>
          <w:szCs w:val="24"/>
        </w:rPr>
        <w:t>:</w:t>
      </w:r>
    </w:p>
    <w:p w:rsidR="00E530DE" w:rsidRPr="001D71B2" w:rsidRDefault="00AD79DB" w:rsidP="000E4DD8">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Объект</w:t>
      </w:r>
      <w:r w:rsidR="00887791" w:rsidRPr="001D71B2">
        <w:rPr>
          <w:rFonts w:ascii="Times New Roman" w:hAnsi="Times New Roman" w:cs="Times New Roman"/>
          <w:sz w:val="24"/>
          <w:szCs w:val="24"/>
        </w:rPr>
        <w:t>, указанный</w:t>
      </w:r>
      <w:r w:rsidR="00067F4A" w:rsidRPr="001D71B2">
        <w:rPr>
          <w:rFonts w:ascii="Times New Roman" w:hAnsi="Times New Roman" w:cs="Times New Roman"/>
          <w:sz w:val="24"/>
          <w:szCs w:val="24"/>
        </w:rPr>
        <w:t xml:space="preserve"> в п. </w:t>
      </w:r>
      <w:r w:rsidR="00B36CAA">
        <w:rPr>
          <w:rFonts w:ascii="Times New Roman" w:hAnsi="Times New Roman" w:cs="Times New Roman"/>
          <w:sz w:val="24"/>
          <w:szCs w:val="24"/>
        </w:rPr>
        <w:t xml:space="preserve">1. </w:t>
      </w:r>
      <w:r w:rsidR="00002AC0" w:rsidRPr="001D71B2">
        <w:rPr>
          <w:rFonts w:ascii="Times New Roman" w:hAnsi="Times New Roman" w:cs="Times New Roman"/>
          <w:sz w:val="24"/>
          <w:szCs w:val="24"/>
        </w:rPr>
        <w:t>Приложения №1 к настоящему Договору</w:t>
      </w:r>
      <w:r w:rsidR="00871CB1" w:rsidRPr="001D71B2">
        <w:rPr>
          <w:rFonts w:ascii="Times New Roman" w:hAnsi="Times New Roman" w:cs="Times New Roman"/>
          <w:sz w:val="24"/>
          <w:szCs w:val="24"/>
        </w:rPr>
        <w:t>,</w:t>
      </w:r>
      <w:r w:rsidR="00002AC0" w:rsidRPr="001D71B2">
        <w:rPr>
          <w:rFonts w:ascii="Times New Roman" w:hAnsi="Times New Roman" w:cs="Times New Roman"/>
          <w:sz w:val="24"/>
          <w:szCs w:val="24"/>
        </w:rPr>
        <w:t xml:space="preserve"> </w:t>
      </w:r>
      <w:r w:rsidRPr="001D71B2">
        <w:rPr>
          <w:rFonts w:ascii="Times New Roman" w:hAnsi="Times New Roman" w:cs="Times New Roman"/>
          <w:sz w:val="24"/>
          <w:szCs w:val="24"/>
        </w:rPr>
        <w:t>передае</w:t>
      </w:r>
      <w:r w:rsidR="00E530DE" w:rsidRPr="001D71B2">
        <w:rPr>
          <w:rFonts w:ascii="Times New Roman" w:hAnsi="Times New Roman" w:cs="Times New Roman"/>
          <w:sz w:val="24"/>
          <w:szCs w:val="24"/>
        </w:rPr>
        <w:t>тся в аренду для це</w:t>
      </w:r>
      <w:r w:rsidR="008D47D1" w:rsidRPr="001D71B2">
        <w:rPr>
          <w:rFonts w:ascii="Times New Roman" w:hAnsi="Times New Roman" w:cs="Times New Roman"/>
          <w:sz w:val="24"/>
          <w:szCs w:val="24"/>
        </w:rPr>
        <w:t>лей их использования в качестве офиса.</w:t>
      </w:r>
    </w:p>
    <w:p w:rsidR="00EB2AB0" w:rsidRPr="001D71B2" w:rsidRDefault="00EB2AB0" w:rsidP="00393031">
      <w:pPr>
        <w:pStyle w:val="ConsPlusNormal"/>
        <w:widowControl/>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Расположение </w:t>
      </w:r>
      <w:r w:rsidR="00AD79DB" w:rsidRPr="001D71B2">
        <w:rPr>
          <w:rFonts w:ascii="Times New Roman" w:hAnsi="Times New Roman" w:cs="Times New Roman"/>
          <w:sz w:val="24"/>
          <w:szCs w:val="24"/>
        </w:rPr>
        <w:t>Объекта</w:t>
      </w:r>
      <w:r w:rsidRPr="001D71B2">
        <w:rPr>
          <w:rFonts w:ascii="Times New Roman" w:hAnsi="Times New Roman" w:cs="Times New Roman"/>
          <w:sz w:val="24"/>
          <w:szCs w:val="24"/>
        </w:rPr>
        <w:t xml:space="preserve"> обозначено на прилагаемом к настоящему Договору Плане</w:t>
      </w:r>
      <w:r w:rsidR="003E3077" w:rsidRPr="001D71B2">
        <w:rPr>
          <w:rFonts w:ascii="Times New Roman" w:hAnsi="Times New Roman" w:cs="Times New Roman"/>
          <w:sz w:val="24"/>
          <w:szCs w:val="24"/>
        </w:rPr>
        <w:t xml:space="preserve"> расположения</w:t>
      </w:r>
      <w:r w:rsidRPr="001D71B2">
        <w:rPr>
          <w:rFonts w:ascii="Times New Roman" w:hAnsi="Times New Roman" w:cs="Times New Roman"/>
          <w:sz w:val="24"/>
          <w:szCs w:val="24"/>
        </w:rPr>
        <w:t xml:space="preserve"> </w:t>
      </w:r>
      <w:r w:rsidR="00AD79DB" w:rsidRPr="001D71B2">
        <w:rPr>
          <w:rFonts w:ascii="Times New Roman" w:hAnsi="Times New Roman" w:cs="Times New Roman"/>
          <w:sz w:val="24"/>
          <w:szCs w:val="24"/>
        </w:rPr>
        <w:t>Объекта</w:t>
      </w:r>
      <w:r w:rsidRPr="001D71B2">
        <w:rPr>
          <w:rFonts w:ascii="Times New Roman" w:hAnsi="Times New Roman" w:cs="Times New Roman"/>
          <w:sz w:val="24"/>
          <w:szCs w:val="24"/>
        </w:rPr>
        <w:t xml:space="preserve"> </w:t>
      </w:r>
      <w:r w:rsidR="000E4DD8" w:rsidRPr="001D71B2">
        <w:rPr>
          <w:rFonts w:ascii="Times New Roman" w:hAnsi="Times New Roman" w:cs="Times New Roman"/>
          <w:sz w:val="24"/>
          <w:szCs w:val="24"/>
        </w:rPr>
        <w:t xml:space="preserve">(Приложение </w:t>
      </w:r>
      <w:r w:rsidR="00F40F87" w:rsidRPr="001D71B2">
        <w:rPr>
          <w:rFonts w:ascii="Times New Roman" w:hAnsi="Times New Roman" w:cs="Times New Roman"/>
          <w:sz w:val="24"/>
          <w:szCs w:val="24"/>
        </w:rPr>
        <w:t>№</w:t>
      </w:r>
      <w:r w:rsidR="000E4DD8" w:rsidRPr="001D71B2">
        <w:rPr>
          <w:rFonts w:ascii="Times New Roman" w:hAnsi="Times New Roman" w:cs="Times New Roman"/>
          <w:sz w:val="24"/>
          <w:szCs w:val="24"/>
        </w:rPr>
        <w:t>2 к настоящему Договору)</w:t>
      </w:r>
      <w:r w:rsidRPr="001D71B2">
        <w:rPr>
          <w:rFonts w:ascii="Times New Roman" w:hAnsi="Times New Roman" w:cs="Times New Roman"/>
          <w:sz w:val="24"/>
          <w:szCs w:val="24"/>
        </w:rPr>
        <w:t xml:space="preserve">. </w:t>
      </w:r>
    </w:p>
    <w:p w:rsidR="00EB2AB0" w:rsidRPr="001D71B2" w:rsidRDefault="00EB2AB0" w:rsidP="00393031">
      <w:pPr>
        <w:pStyle w:val="ConsPlusNormal"/>
        <w:widowControl/>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1.</w:t>
      </w:r>
      <w:r w:rsidR="00305501">
        <w:rPr>
          <w:rFonts w:ascii="Times New Roman" w:hAnsi="Times New Roman" w:cs="Times New Roman"/>
          <w:sz w:val="24"/>
          <w:szCs w:val="24"/>
        </w:rPr>
        <w:t>4</w:t>
      </w:r>
      <w:r w:rsidRPr="001D71B2">
        <w:rPr>
          <w:rFonts w:ascii="Times New Roman" w:hAnsi="Times New Roman" w:cs="Times New Roman"/>
          <w:sz w:val="24"/>
          <w:szCs w:val="24"/>
        </w:rPr>
        <w:t xml:space="preserve">. </w:t>
      </w:r>
      <w:r w:rsidR="00AD79DB" w:rsidRPr="001D71B2">
        <w:rPr>
          <w:rFonts w:ascii="Times New Roman" w:hAnsi="Times New Roman" w:cs="Times New Roman"/>
          <w:sz w:val="24"/>
          <w:szCs w:val="24"/>
        </w:rPr>
        <w:t>Объект</w:t>
      </w:r>
      <w:r w:rsidRPr="001D71B2">
        <w:rPr>
          <w:rFonts w:ascii="Times New Roman" w:hAnsi="Times New Roman" w:cs="Times New Roman"/>
          <w:sz w:val="24"/>
          <w:szCs w:val="24"/>
        </w:rPr>
        <w:t xml:space="preserve"> </w:t>
      </w:r>
      <w:r w:rsidR="00AD79DB" w:rsidRPr="001D71B2">
        <w:rPr>
          <w:rFonts w:ascii="Times New Roman" w:hAnsi="Times New Roman" w:cs="Times New Roman"/>
          <w:sz w:val="24"/>
          <w:szCs w:val="24"/>
        </w:rPr>
        <w:t>передае</w:t>
      </w:r>
      <w:r w:rsidR="00E3287A" w:rsidRPr="001D71B2">
        <w:rPr>
          <w:rFonts w:ascii="Times New Roman" w:hAnsi="Times New Roman" w:cs="Times New Roman"/>
          <w:sz w:val="24"/>
          <w:szCs w:val="24"/>
        </w:rPr>
        <w:t>тся</w:t>
      </w:r>
      <w:r w:rsidRPr="001D71B2">
        <w:rPr>
          <w:rFonts w:ascii="Times New Roman" w:hAnsi="Times New Roman" w:cs="Times New Roman"/>
          <w:sz w:val="24"/>
          <w:szCs w:val="24"/>
        </w:rPr>
        <w:t xml:space="preserve"> в аренду Арендодателем Арендатору по Акту приема-передачи, подписываемому Сторонами, в котором указывается дата передачи</w:t>
      </w:r>
      <w:r w:rsidR="00C21A4E" w:rsidRPr="001D71B2">
        <w:rPr>
          <w:rFonts w:ascii="Times New Roman" w:hAnsi="Times New Roman" w:cs="Times New Roman"/>
          <w:sz w:val="24"/>
          <w:szCs w:val="24"/>
        </w:rPr>
        <w:t>,</w:t>
      </w:r>
      <w:r w:rsidRPr="001D71B2">
        <w:rPr>
          <w:rFonts w:ascii="Times New Roman" w:hAnsi="Times New Roman" w:cs="Times New Roman"/>
          <w:sz w:val="24"/>
          <w:szCs w:val="24"/>
        </w:rPr>
        <w:t xml:space="preserve"> состояние </w:t>
      </w:r>
      <w:r w:rsidR="00AD79DB" w:rsidRPr="001D71B2">
        <w:rPr>
          <w:rFonts w:ascii="Times New Roman" w:hAnsi="Times New Roman" w:cs="Times New Roman"/>
          <w:sz w:val="24"/>
          <w:szCs w:val="24"/>
        </w:rPr>
        <w:t>Объекта на момент передачи</w:t>
      </w:r>
      <w:r w:rsidRPr="001D71B2">
        <w:rPr>
          <w:rFonts w:ascii="Times New Roman" w:hAnsi="Times New Roman" w:cs="Times New Roman"/>
          <w:sz w:val="24"/>
          <w:szCs w:val="24"/>
        </w:rPr>
        <w:t>.</w:t>
      </w:r>
    </w:p>
    <w:p w:rsidR="003E2C96" w:rsidRPr="001D71B2" w:rsidRDefault="00305501" w:rsidP="003E2C96">
      <w:pPr>
        <w:pStyle w:val="ConsPlusNormal"/>
        <w:widowControl/>
        <w:ind w:left="-284" w:right="-711" w:firstLine="568"/>
        <w:jc w:val="both"/>
        <w:rPr>
          <w:rFonts w:ascii="Times New Roman" w:hAnsi="Times New Roman" w:cs="Times New Roman"/>
          <w:sz w:val="24"/>
          <w:szCs w:val="24"/>
        </w:rPr>
      </w:pPr>
      <w:r>
        <w:rPr>
          <w:rFonts w:ascii="Times New Roman" w:hAnsi="Times New Roman" w:cs="Times New Roman"/>
          <w:sz w:val="24"/>
          <w:szCs w:val="24"/>
        </w:rPr>
        <w:t>1.5</w:t>
      </w:r>
      <w:r w:rsidR="003E2C96" w:rsidRPr="001D71B2">
        <w:rPr>
          <w:rFonts w:ascii="Times New Roman" w:hAnsi="Times New Roman" w:cs="Times New Roman"/>
          <w:sz w:val="24"/>
          <w:szCs w:val="24"/>
        </w:rPr>
        <w:t>. Стороны согласовали возможность осуществлять документооборот в электронном виде (далее – «электронный документооборот») с использованием электронной подписи и признавать юридическую силу всех электронных документов в рамках заключения, подписания и исполнения настоящего Договора, а также дополнительных соглашений к нему, равно как и любых сопутствующих документов, совершаемых при заключении, исполнении или прекращении данного договора, включая, но не ограничиваясь счета, счета-фактуры, акта сверки взаиморасчетов, акта об оказании услуг.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w:t>
      </w:r>
    </w:p>
    <w:p w:rsidR="00D8185D" w:rsidRPr="001D71B2" w:rsidRDefault="00D8185D" w:rsidP="005A36CD">
      <w:pPr>
        <w:spacing w:after="0" w:line="240" w:lineRule="auto"/>
        <w:ind w:right="-711"/>
        <w:rPr>
          <w:rFonts w:ascii="Times New Roman" w:hAnsi="Times New Roman" w:cs="Times New Roman"/>
          <w:b/>
          <w:sz w:val="24"/>
          <w:szCs w:val="24"/>
        </w:rPr>
      </w:pPr>
    </w:p>
    <w:p w:rsidR="00580FDD" w:rsidRPr="001D71B2" w:rsidRDefault="00580FDD" w:rsidP="005A36CD">
      <w:pPr>
        <w:spacing w:after="0" w:line="240" w:lineRule="auto"/>
        <w:ind w:left="-284" w:right="-711" w:firstLine="568"/>
        <w:jc w:val="center"/>
        <w:rPr>
          <w:rFonts w:ascii="Times New Roman" w:hAnsi="Times New Roman" w:cs="Times New Roman"/>
          <w:b/>
          <w:sz w:val="24"/>
          <w:szCs w:val="24"/>
        </w:rPr>
      </w:pPr>
    </w:p>
    <w:p w:rsidR="00EB2AB0" w:rsidRPr="001D71B2" w:rsidRDefault="00AD79DB" w:rsidP="005A36CD">
      <w:pPr>
        <w:spacing w:after="0" w:line="240" w:lineRule="auto"/>
        <w:ind w:left="-284" w:right="-711" w:firstLine="568"/>
        <w:jc w:val="center"/>
        <w:rPr>
          <w:rFonts w:ascii="Times New Roman" w:hAnsi="Times New Roman" w:cs="Times New Roman"/>
          <w:b/>
          <w:sz w:val="24"/>
          <w:szCs w:val="24"/>
        </w:rPr>
      </w:pPr>
      <w:r w:rsidRPr="001D71B2">
        <w:rPr>
          <w:rFonts w:ascii="Times New Roman" w:hAnsi="Times New Roman" w:cs="Times New Roman"/>
          <w:b/>
          <w:sz w:val="24"/>
          <w:szCs w:val="24"/>
        </w:rPr>
        <w:t>2</w:t>
      </w:r>
      <w:r w:rsidR="00E9604F" w:rsidRPr="001D71B2">
        <w:rPr>
          <w:rFonts w:ascii="Times New Roman" w:hAnsi="Times New Roman" w:cs="Times New Roman"/>
          <w:b/>
          <w:sz w:val="24"/>
          <w:szCs w:val="24"/>
        </w:rPr>
        <w:t>. ОБЯЗАННОСТИ СТОРОН</w:t>
      </w:r>
    </w:p>
    <w:p w:rsidR="00A942A5" w:rsidRPr="001D71B2" w:rsidRDefault="00A942A5" w:rsidP="00A942A5">
      <w:pPr>
        <w:spacing w:after="0" w:line="240" w:lineRule="auto"/>
        <w:ind w:left="-284" w:right="-711" w:firstLine="568"/>
        <w:jc w:val="both"/>
        <w:rPr>
          <w:rFonts w:ascii="Times New Roman" w:hAnsi="Times New Roman" w:cs="Times New Roman"/>
          <w:b/>
          <w:sz w:val="24"/>
          <w:szCs w:val="24"/>
        </w:rPr>
      </w:pPr>
      <w:r w:rsidRPr="001D71B2">
        <w:rPr>
          <w:rFonts w:ascii="Times New Roman" w:hAnsi="Times New Roman" w:cs="Times New Roman"/>
          <w:sz w:val="24"/>
          <w:szCs w:val="24"/>
        </w:rPr>
        <w:t xml:space="preserve">2.1. </w:t>
      </w:r>
      <w:r w:rsidRPr="001D71B2">
        <w:rPr>
          <w:rFonts w:ascii="Times New Roman" w:hAnsi="Times New Roman" w:cs="Times New Roman"/>
          <w:b/>
          <w:sz w:val="24"/>
          <w:szCs w:val="24"/>
        </w:rPr>
        <w:t>Арендодатель ОБЯЗАН:</w:t>
      </w:r>
    </w:p>
    <w:p w:rsidR="00A942A5" w:rsidRPr="001D71B2" w:rsidRDefault="00A942A5" w:rsidP="00A942A5">
      <w:pPr>
        <w:autoSpaceDE w:val="0"/>
        <w:autoSpaceDN w:val="0"/>
        <w:adjustRightInd w:val="0"/>
        <w:spacing w:after="0" w:line="240" w:lineRule="auto"/>
        <w:ind w:left="-284" w:right="-711" w:firstLine="568"/>
        <w:jc w:val="both"/>
        <w:rPr>
          <w:rFonts w:ascii="Times New Roman" w:eastAsia="Times New Roman" w:hAnsi="Times New Roman" w:cs="Times New Roman"/>
          <w:sz w:val="24"/>
          <w:szCs w:val="24"/>
          <w:lang w:eastAsia="ru-RU"/>
        </w:rPr>
      </w:pPr>
      <w:r w:rsidRPr="001D71B2">
        <w:rPr>
          <w:rFonts w:ascii="Times New Roman" w:eastAsia="Times New Roman" w:hAnsi="Times New Roman" w:cs="Times New Roman"/>
          <w:sz w:val="24"/>
          <w:szCs w:val="24"/>
          <w:lang w:eastAsia="ru-RU"/>
        </w:rPr>
        <w:t>2.1.1. Передать Арендатору Объект по Акту приема-передачи в состоянии, пригодном для использования в цел</w:t>
      </w:r>
      <w:r w:rsidR="00305501">
        <w:rPr>
          <w:rFonts w:ascii="Times New Roman" w:eastAsia="Times New Roman" w:hAnsi="Times New Roman" w:cs="Times New Roman"/>
          <w:sz w:val="24"/>
          <w:szCs w:val="24"/>
          <w:lang w:eastAsia="ru-RU"/>
        </w:rPr>
        <w:t>ях, предусмотренных в пункте 1.3</w:t>
      </w:r>
      <w:r w:rsidRPr="001D71B2">
        <w:rPr>
          <w:rFonts w:ascii="Times New Roman" w:eastAsia="Times New Roman" w:hAnsi="Times New Roman" w:cs="Times New Roman"/>
          <w:sz w:val="24"/>
          <w:szCs w:val="24"/>
          <w:lang w:eastAsia="ru-RU"/>
        </w:rPr>
        <w:t xml:space="preserve"> настоящего Договора. </w:t>
      </w:r>
    </w:p>
    <w:p w:rsidR="00A942A5" w:rsidRPr="001D71B2" w:rsidRDefault="00A942A5" w:rsidP="00A942A5">
      <w:pPr>
        <w:widowControl w:val="0"/>
        <w:autoSpaceDE w:val="0"/>
        <w:autoSpaceDN w:val="0"/>
        <w:adjustRightInd w:val="0"/>
        <w:spacing w:after="0" w:line="240" w:lineRule="auto"/>
        <w:ind w:left="-284" w:right="-711" w:firstLine="568"/>
        <w:jc w:val="both"/>
        <w:rPr>
          <w:rFonts w:ascii="Times New Roman" w:eastAsia="Times New Roman" w:hAnsi="Times New Roman" w:cs="Times New Roman"/>
          <w:sz w:val="24"/>
          <w:szCs w:val="24"/>
          <w:lang w:eastAsia="ru-RU"/>
        </w:rPr>
      </w:pPr>
      <w:r w:rsidRPr="001D71B2">
        <w:rPr>
          <w:rFonts w:ascii="Times New Roman" w:eastAsia="Times New Roman" w:hAnsi="Times New Roman" w:cs="Times New Roman"/>
          <w:sz w:val="24"/>
          <w:szCs w:val="24"/>
          <w:lang w:eastAsia="ru-RU"/>
        </w:rPr>
        <w:t xml:space="preserve">2.1.2. Обеспечивать подачу ресурсоснабжающими организациями тепловой энергии, горячей и холодной воды, электроснабжения. Разграничение электросетей по балансовой и эксплуатационной ответственности устанавливается по клеммам розеток. Не предоставление перечисленных услуг не по вине Арендодателя не является основанием для наступления ответственности Арендодателя и не освобождает Арендатора от своевременного внесения арендной платы в полном объеме. </w:t>
      </w:r>
    </w:p>
    <w:p w:rsidR="00A942A5" w:rsidRPr="001D71B2" w:rsidRDefault="00A942A5" w:rsidP="00A942A5">
      <w:pPr>
        <w:widowControl w:val="0"/>
        <w:autoSpaceDE w:val="0"/>
        <w:autoSpaceDN w:val="0"/>
        <w:adjustRightInd w:val="0"/>
        <w:spacing w:after="0" w:line="240" w:lineRule="auto"/>
        <w:ind w:left="-284" w:right="-711" w:firstLine="568"/>
        <w:jc w:val="both"/>
        <w:rPr>
          <w:rFonts w:ascii="Times New Roman" w:eastAsia="Times New Roman" w:hAnsi="Times New Roman" w:cs="Times New Roman"/>
          <w:sz w:val="24"/>
          <w:szCs w:val="24"/>
          <w:lang w:eastAsia="ru-RU"/>
        </w:rPr>
      </w:pPr>
      <w:r w:rsidRPr="001D71B2">
        <w:rPr>
          <w:rFonts w:ascii="Times New Roman" w:eastAsia="Times New Roman" w:hAnsi="Times New Roman" w:cs="Times New Roman"/>
          <w:sz w:val="24"/>
          <w:szCs w:val="24"/>
          <w:lang w:eastAsia="ru-RU"/>
        </w:rPr>
        <w:lastRenderedPageBreak/>
        <w:t>2.1.3. Устранять неисправности и повреждения внутренних тепловых и электрических сетей, последствия аварий, за исключением случаев, когда неисправности и повреждения возникли вследствие виновных действий Арендатора.</w:t>
      </w:r>
    </w:p>
    <w:p w:rsidR="00A942A5" w:rsidRPr="001D71B2" w:rsidRDefault="00A942A5" w:rsidP="00A942A5">
      <w:pPr>
        <w:widowControl w:val="0"/>
        <w:autoSpaceDE w:val="0"/>
        <w:autoSpaceDN w:val="0"/>
        <w:adjustRightInd w:val="0"/>
        <w:spacing w:after="0" w:line="240" w:lineRule="auto"/>
        <w:ind w:left="-284" w:right="-711" w:firstLine="568"/>
        <w:jc w:val="both"/>
        <w:rPr>
          <w:rFonts w:ascii="Times New Roman" w:eastAsia="Times New Roman" w:hAnsi="Times New Roman" w:cs="Times New Roman"/>
          <w:color w:val="FF0000"/>
          <w:sz w:val="24"/>
          <w:szCs w:val="24"/>
          <w:lang w:eastAsia="ru-RU"/>
        </w:rPr>
      </w:pPr>
      <w:r w:rsidRPr="001D71B2">
        <w:rPr>
          <w:rFonts w:ascii="Times New Roman" w:eastAsia="Times New Roman" w:hAnsi="Times New Roman" w:cs="Times New Roman"/>
          <w:sz w:val="24"/>
          <w:szCs w:val="24"/>
          <w:lang w:eastAsia="ru-RU"/>
        </w:rPr>
        <w:t>2.1.4. Силами сторонних организаций организовать транспортировку и вывоз бытовых отходов и мусора. Стоимость данных услуг включена в арендную плату.</w:t>
      </w:r>
    </w:p>
    <w:p w:rsidR="00A942A5" w:rsidRPr="001D71B2" w:rsidRDefault="00A942A5" w:rsidP="00A942A5">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2.1.5. Принять Объект по Акту приема-передачи после окончания срока аренды в</w:t>
      </w:r>
      <w:r w:rsidRPr="001D71B2">
        <w:rPr>
          <w:rFonts w:ascii="Times New Roman" w:hAnsi="Times New Roman" w:cs="Times New Roman"/>
          <w:color w:val="FF0000"/>
          <w:sz w:val="24"/>
          <w:szCs w:val="24"/>
        </w:rPr>
        <w:t xml:space="preserve"> </w:t>
      </w:r>
      <w:r w:rsidRPr="001D71B2">
        <w:rPr>
          <w:rFonts w:ascii="Times New Roman" w:hAnsi="Times New Roman" w:cs="Times New Roman"/>
          <w:sz w:val="24"/>
          <w:szCs w:val="24"/>
        </w:rPr>
        <w:t>том состоянии, в котором сдан в аренду, с учётом нормального износа.</w:t>
      </w:r>
    </w:p>
    <w:p w:rsidR="00A942A5" w:rsidRPr="001D71B2" w:rsidRDefault="00A942A5" w:rsidP="00A942A5">
      <w:pPr>
        <w:spacing w:after="0" w:line="240" w:lineRule="auto"/>
        <w:ind w:left="-284" w:right="-711" w:firstLine="568"/>
        <w:jc w:val="both"/>
        <w:rPr>
          <w:rFonts w:ascii="Times New Roman" w:hAnsi="Times New Roman" w:cs="Times New Roman"/>
          <w:b/>
          <w:sz w:val="24"/>
          <w:szCs w:val="24"/>
        </w:rPr>
      </w:pPr>
      <w:r w:rsidRPr="001D71B2">
        <w:rPr>
          <w:rFonts w:ascii="Times New Roman" w:hAnsi="Times New Roman" w:cs="Times New Roman"/>
          <w:b/>
          <w:sz w:val="24"/>
          <w:szCs w:val="24"/>
        </w:rPr>
        <w:t>2.2. Арендодатель имеет право:</w:t>
      </w:r>
    </w:p>
    <w:p w:rsidR="00A942A5" w:rsidRPr="001D71B2" w:rsidRDefault="00A942A5" w:rsidP="00A942A5">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2.2.1. Производить проверку использования Арендатором Объекта в соответствии с условиями настоящего Договора.</w:t>
      </w:r>
    </w:p>
    <w:p w:rsidR="00A942A5" w:rsidRPr="001D71B2" w:rsidRDefault="00A942A5" w:rsidP="00A942A5">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2.2.2. В случае неисполнения либо ненадлежащего исполнения Арендатором условий настоящего договора в части оплаты арендной платы, приостановить доступ на Объект Арендатора (его работников и/или посетителей), ограничить подачу Арендатору коммунальных ресурсов и (или) услуг до момента полного и надлежащего исполнения Арендатором данных условий.  </w:t>
      </w:r>
    </w:p>
    <w:p w:rsidR="00A942A5" w:rsidRPr="001D71B2" w:rsidRDefault="00357A70" w:rsidP="00A942A5">
      <w:pPr>
        <w:spacing w:after="0" w:line="240" w:lineRule="auto"/>
        <w:ind w:left="-284" w:right="-711" w:firstLine="568"/>
        <w:jc w:val="both"/>
        <w:rPr>
          <w:rFonts w:ascii="Times New Roman" w:hAnsi="Times New Roman" w:cs="Times New Roman"/>
          <w:b/>
          <w:sz w:val="24"/>
          <w:szCs w:val="24"/>
        </w:rPr>
      </w:pPr>
      <w:r>
        <w:rPr>
          <w:rFonts w:ascii="Times New Roman" w:hAnsi="Times New Roman" w:cs="Times New Roman"/>
          <w:sz w:val="24"/>
          <w:szCs w:val="24"/>
        </w:rPr>
        <w:t>2.2.</w:t>
      </w:r>
      <w:r w:rsidR="00A942A5" w:rsidRPr="001D71B2">
        <w:rPr>
          <w:rFonts w:ascii="Times New Roman" w:hAnsi="Times New Roman" w:cs="Times New Roman"/>
          <w:sz w:val="24"/>
          <w:szCs w:val="24"/>
        </w:rPr>
        <w:t>3. Без предварительного уведомления Арендатора в любое время суток входить на Объект в случае чрезвычайных обстоятельств с целью предотвратить или ликвидировать такие чрезвычайные ситуации или их последствия. Чрезвычайными обстоятельствами являются обстоятельства, угрожающие целостности и/или сохранности Объекта, прилегающих к нему помещений, а также зданию в целом.</w:t>
      </w:r>
    </w:p>
    <w:p w:rsidR="00A942A5" w:rsidRPr="001D71B2" w:rsidRDefault="00A942A5" w:rsidP="00A942A5">
      <w:pPr>
        <w:spacing w:after="0" w:line="240" w:lineRule="auto"/>
        <w:ind w:right="-711"/>
        <w:jc w:val="both"/>
        <w:rPr>
          <w:rFonts w:ascii="Times New Roman" w:hAnsi="Times New Roman" w:cs="Times New Roman"/>
          <w:sz w:val="24"/>
          <w:szCs w:val="24"/>
        </w:rPr>
      </w:pPr>
    </w:p>
    <w:p w:rsidR="00A942A5" w:rsidRPr="001D71B2" w:rsidRDefault="00A942A5" w:rsidP="00A942A5">
      <w:pPr>
        <w:spacing w:after="0" w:line="240" w:lineRule="auto"/>
        <w:ind w:left="-284" w:right="-711" w:firstLine="568"/>
        <w:jc w:val="both"/>
        <w:rPr>
          <w:rFonts w:ascii="Times New Roman" w:hAnsi="Times New Roman" w:cs="Times New Roman"/>
          <w:b/>
          <w:sz w:val="24"/>
          <w:szCs w:val="24"/>
        </w:rPr>
      </w:pPr>
      <w:r w:rsidRPr="001D71B2">
        <w:rPr>
          <w:rFonts w:ascii="Times New Roman" w:hAnsi="Times New Roman" w:cs="Times New Roman"/>
          <w:b/>
          <w:sz w:val="24"/>
          <w:szCs w:val="24"/>
        </w:rPr>
        <w:t>2.3. Арендатор ОБЯЗАН:</w:t>
      </w:r>
    </w:p>
    <w:p w:rsidR="00A942A5" w:rsidRPr="001D71B2" w:rsidRDefault="00A942A5" w:rsidP="00A942A5">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2.3.1. Принять Объект по Акту приема-передачи и использовать его в целях, указанных в п.1.4 настоящего Договора.</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2.3.2. Своевременно и полностью выплачивать Арендодателю установленную настоящим Договором и </w:t>
      </w:r>
      <w:r w:rsidR="001D71B2" w:rsidRPr="001D71B2">
        <w:rPr>
          <w:rFonts w:ascii="Times New Roman" w:hAnsi="Times New Roman" w:cs="Times New Roman"/>
          <w:sz w:val="24"/>
          <w:szCs w:val="24"/>
        </w:rPr>
        <w:t>последующими изменениями,</w:t>
      </w:r>
      <w:r w:rsidRPr="001D71B2">
        <w:rPr>
          <w:rFonts w:ascii="Times New Roman" w:hAnsi="Times New Roman" w:cs="Times New Roman"/>
          <w:sz w:val="24"/>
          <w:szCs w:val="24"/>
        </w:rPr>
        <w:t xml:space="preserve"> и дополнениями к нему арендную плату за пользование Объектом. (Приложение №1 к настоящему Договору).</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2.3.3. Обеспечить получение писем и иной корреспонденции, направляемой Арендодателем на реквизиты, указанные в разделе </w:t>
      </w:r>
      <w:r w:rsidR="001D71B2" w:rsidRPr="001D71B2">
        <w:rPr>
          <w:rFonts w:ascii="Times New Roman" w:hAnsi="Times New Roman" w:cs="Times New Roman"/>
          <w:sz w:val="24"/>
          <w:szCs w:val="24"/>
        </w:rPr>
        <w:t>9 настоящего</w:t>
      </w:r>
      <w:r w:rsidRPr="001D71B2">
        <w:rPr>
          <w:rFonts w:ascii="Times New Roman" w:hAnsi="Times New Roman" w:cs="Times New Roman"/>
          <w:sz w:val="24"/>
          <w:szCs w:val="24"/>
        </w:rPr>
        <w:t xml:space="preserve"> Договора.</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2.3.4. Не позднее следующего рабочего дня от даты получения в электронном виде (акта об оказании услуг, счета-фактуры, акта сверки взаиморасчетов), подписать их электронной подписью.</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В случае отсутствия электронного документооборота передача документов производится Арендатору на территории Арендодателя. Арендатор обязан в течение 3 (Трех) рабочих дней с момента получения акта об оказании услуг, акта сверки взаиморасчетов, подписать и вернуть один экземпляр Арендатору.</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2.3.5.В случае несоблюдения Арендатором требований пункта 2.3.4. настоящего Договора, соответствующие акт об оказании услуг, акт сверки взаиморасчетов считаются подписанными Арендатором.</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2.3.6. Обеспечить за свой счет надлежащую сохранность и эксплуатацию всех инженерных сетей, коммуникаций и оборудования, находящихся на Объекте.</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2.3.7. Поддерживать за свой счет исправное состояние Объектов, включая осуществление текущего и косметического ремонта.</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2.3.8. Получить за свой счет все необходимые разрешительные, согласовательные и другие документы, требуемые в соответствии с действующим законодательством, для осуществления на Объекте деятельности, предусмотренной настоящим Договором.</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2.3.9. Предоставить по запросу Арендодателя копии документов, направляемые органам надзора (санитарно-эпидемиологического, пожарного, экологического, технического и иным уполномоченным органам), подтверждающие соблюдение соответствующих требований норм и правил на Объекте.</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2.3.10. Не производить на Объекте без письменного разрешения Арендодателя перепланировок и/или переоборудования Объекта. В случае обнаружения Арендодателем самовольных переделок, искажающих первоначальный вид или технические характеристики </w:t>
      </w:r>
      <w:r w:rsidRPr="001D71B2">
        <w:rPr>
          <w:rFonts w:ascii="Times New Roman" w:hAnsi="Times New Roman" w:cs="Times New Roman"/>
          <w:sz w:val="24"/>
          <w:szCs w:val="24"/>
        </w:rPr>
        <w:lastRenderedPageBreak/>
        <w:t>Объекта, таковые должны быть ликвидированы Арендатором, а Объект приведен в прежний вид за счет Арендатора в разумный срок, определяемый соглашением Сторон.</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2.3.11. Содержать Объект в надлежащем противопожарном состоянии, выполнять правила пожарной безопасности и соблюдать при использовании Объекта технику безопасности, противопожарные и санитарно-эпидемиологические правила и нормы, требования и предписания государственных контролирующих органов в области противопожарной и санитарно-эпидемиологической  безопасности, других контролирующих органов, отраслевые правила и нормы, действующие в отношении видов деятельности Арендатора и арендуемого им Объекта а также требования правил, действующих на территории Арендодателя. Арендатор несет ответственность за соблюдение требований пожарной безопасности на Объекте.</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 Назначить лиц, прошедших обучение по пожарно-техническому минимуму, ответственными за обеспечение пожарной безопасности на Объектах с предоставлением Арендодателю копий соответствующих документов в течение 14 (Четырнадцати) рабочих дней с даты заключения настоящего Договора.</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2.3.12. Обеспечивать службам Арендодателя и сотрудникам технических служб Арендодателя беспрепятственный доступ на Объект для устранения аварий на Объекте в инженерных и коммуникационных системах, а также в рабочее </w:t>
      </w:r>
      <w:proofErr w:type="gramStart"/>
      <w:r w:rsidRPr="001D71B2">
        <w:rPr>
          <w:rFonts w:ascii="Times New Roman" w:hAnsi="Times New Roman" w:cs="Times New Roman"/>
          <w:sz w:val="24"/>
          <w:szCs w:val="24"/>
        </w:rPr>
        <w:t>время  для</w:t>
      </w:r>
      <w:proofErr w:type="gramEnd"/>
      <w:r w:rsidRPr="001D71B2">
        <w:rPr>
          <w:rFonts w:ascii="Times New Roman" w:hAnsi="Times New Roman" w:cs="Times New Roman"/>
          <w:sz w:val="24"/>
          <w:szCs w:val="24"/>
        </w:rPr>
        <w:t xml:space="preserve"> осмотра Объекта и проверки соблюдения условий настоящего договора. </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2.3.13.</w:t>
      </w:r>
      <w:r w:rsidRPr="001D71B2">
        <w:rPr>
          <w:rFonts w:ascii="Times New Roman" w:eastAsia="Times New Roman" w:hAnsi="Times New Roman" w:cs="Times New Roman"/>
          <w:sz w:val="24"/>
          <w:szCs w:val="24"/>
          <w:lang w:eastAsia="ar-SA"/>
        </w:rPr>
        <w:t xml:space="preserve"> </w:t>
      </w:r>
      <w:r w:rsidRPr="001D71B2">
        <w:rPr>
          <w:rFonts w:ascii="Times New Roman" w:hAnsi="Times New Roman" w:cs="Times New Roman"/>
          <w:sz w:val="24"/>
          <w:szCs w:val="24"/>
        </w:rPr>
        <w:t xml:space="preserve"> Вернуть Арендодателю Объект в исправном состоянии, с учетом нормального износа со всеми неотделимыми улучшениями, при этом Объект передается в состоянии, пригодном для последующей сдачи в аренду, не требующем дополнительных вложений, шпаклевке и покраске стен, замене элементов подвесного потолка, элементов освещения,  ремонту и настройке систем и сетей Объекта, для чего Арендатор, в случае необходимости, за свой счет и без последующей компенсации, производит восстановительный ремонт.</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В случае, если Арендатор на момент возврата Объектов Арендодателю не привел их в состояние, соответствующее требованиям настоящего пункта Договора, Арендодатель вправе осуществить указанные работы своими силами за счет Арендатора. Арендатор обязан возместить расходы, понесенные Арендодателем на эти цели, в течение 5 (Пяти) рабочих дней с момента получения соответствующего письменного требования с приложением копий документов, подтверждающих такие расходы либо калькуляции стоимости таких расходов, выполненных организацией, выполняющей техническое обслуживание и (или) ремонт Объектов инфраструктуры Арендодателя.</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 Объект передается по акту приема-передачи, подписанному уполномоченными лицами, не позднее окончания срока действия или установленной даты расторжения договора, ключи от Объекта передаются Арендодателю в день подписания Сторонами акта приема-передачи Объекта.</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2.3.14. В случае невозврата Объектов в срок, установленный в настоящем Договоре, перечислить Арендодателю арендную плату за весь период невозврата Объектов.</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2.3.15. Не обременять свое право аренды Объекта, полученное на основании настоящего договора, в том числе, путем сдачи в субаренду, залогом, не вносить его в качестве вклада в уставные капиталы хозяйственных обществ и товариществ или паевого взноса в производственные кооперативы без предварительного письменного согласия Арендодателя.</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2.3.16. Использовать бытовые электроприборы в строгом соответствии с инструкцией по их эксплуатации. </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2.3.17. Самостоятельно организовывать вынос отходов собственной хозяйственной деятельности на контейнерную площадку временного складирования отходов производства. Право собственности на отходы не переходит от Арендатора к Арендодателю. Плата, в том числе и платежи за нарушение требований экологической безопасности за негативное воздействие на окружающую среду осуществляется Арендатором.</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2.3.18. Оперативно информировать Арендодателя о всех аварийных ситуациях. </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2.3.19. Письменно известить Арендодателя о намерении заключить договор на новый срок не позднее 2(Двух) месяцев до истечения срока действия настоящего договора. В случае </w:t>
      </w:r>
      <w:r w:rsidRPr="001D71B2">
        <w:rPr>
          <w:rFonts w:ascii="Times New Roman" w:hAnsi="Times New Roman" w:cs="Times New Roman"/>
          <w:sz w:val="24"/>
          <w:szCs w:val="24"/>
        </w:rPr>
        <w:lastRenderedPageBreak/>
        <w:t>отсутствия такого заявления Арендатор утрачивает преимущественное право на заключение договора аренды на новый срок.</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2.3.20. Соблюдать исполнение требований сотрудниками и посетителями Арендатора, установленные статьей 12 Федерального закона от 23.02.2013 №15-Ф3 «Об охране здоровья граждан от воздействия окружающего табачного дыма и последствий потребления табака», которой запрещается курение на Объекте, а также в местах на открытом воздухе на расстоянии не менее. чем 15 (Пятнадцать) метров от входов в помещения Морского вокзала.</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2.3.21. Соблюдать схему движения автомобилей на территории комплекса Морского вокзала, располагать автомобиль на парковочном месте в строгом соответствии с указаниями сотрудников парковки и линиями разметки, согласно установленным правилам парковки.</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2.3.22. Передать Арендодателю на хранение резервный ключ от Объекта в запечатанном конверте, подписанном и опечатанном Арендатором. </w:t>
      </w:r>
    </w:p>
    <w:p w:rsidR="005E0490" w:rsidRPr="00357A70" w:rsidRDefault="005E0490" w:rsidP="005E0490">
      <w:pPr>
        <w:tabs>
          <w:tab w:val="left" w:pos="851"/>
          <w:tab w:val="left" w:pos="993"/>
        </w:tabs>
        <w:spacing w:after="0" w:line="240" w:lineRule="auto"/>
        <w:ind w:left="-284" w:right="-711" w:firstLine="568"/>
        <w:jc w:val="both"/>
        <w:rPr>
          <w:rFonts w:ascii="Times New Roman" w:hAnsi="Times New Roman" w:cs="Times New Roman"/>
          <w:sz w:val="24"/>
          <w:szCs w:val="24"/>
        </w:rPr>
      </w:pPr>
      <w:r w:rsidRPr="00357A70">
        <w:rPr>
          <w:rFonts w:ascii="Times New Roman" w:hAnsi="Times New Roman" w:cs="Times New Roman"/>
          <w:sz w:val="24"/>
          <w:szCs w:val="24"/>
        </w:rPr>
        <w:t>2.3.23. Обеспечить на арендуемых площадях беспрепятственный доступ для маломобильных групп населения в соответствии с Федеральным законом № 181-ФЗ «О социальной защите инвалидов в Российской Федерации».</w:t>
      </w:r>
    </w:p>
    <w:p w:rsidR="005E0490" w:rsidRPr="00357A70" w:rsidRDefault="005E0490" w:rsidP="005E0490">
      <w:pPr>
        <w:tabs>
          <w:tab w:val="left" w:pos="851"/>
          <w:tab w:val="left" w:pos="993"/>
        </w:tabs>
        <w:spacing w:after="0" w:line="240" w:lineRule="auto"/>
        <w:ind w:left="-284" w:right="-711" w:firstLine="568"/>
        <w:jc w:val="both"/>
        <w:rPr>
          <w:rFonts w:ascii="Times New Roman" w:hAnsi="Times New Roman" w:cs="Times New Roman"/>
          <w:sz w:val="24"/>
          <w:szCs w:val="24"/>
        </w:rPr>
      </w:pPr>
      <w:r w:rsidRPr="00357A70">
        <w:rPr>
          <w:rFonts w:ascii="Times New Roman" w:hAnsi="Times New Roman" w:cs="Times New Roman"/>
          <w:sz w:val="24"/>
          <w:szCs w:val="24"/>
        </w:rPr>
        <w:t>2.3.24. Определить Перечень должностных лиц, уполномоченных на получение/сдачу финансовых документов, а также лицо, уполномоченное для взаимодействия при выполнении обязательств по настоящему Договору с правом ведения переписки и информировать об этом Арендодателя путем подписания Перечня должностных лиц (Приложение № 3 к настоящему Договору).</w:t>
      </w: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p>
    <w:p w:rsidR="00A942A5" w:rsidRPr="001D71B2" w:rsidRDefault="00A942A5" w:rsidP="00A942A5">
      <w:pPr>
        <w:tabs>
          <w:tab w:val="left" w:pos="851"/>
          <w:tab w:val="left" w:pos="993"/>
        </w:tabs>
        <w:spacing w:after="0" w:line="240" w:lineRule="auto"/>
        <w:ind w:left="-284" w:right="-711" w:firstLine="568"/>
        <w:jc w:val="both"/>
        <w:rPr>
          <w:rFonts w:ascii="Times New Roman" w:hAnsi="Times New Roman" w:cs="Times New Roman"/>
          <w:sz w:val="24"/>
          <w:szCs w:val="24"/>
        </w:rPr>
      </w:pPr>
    </w:p>
    <w:p w:rsidR="00A942A5" w:rsidRPr="001D71B2" w:rsidRDefault="00A942A5" w:rsidP="00A942A5">
      <w:pPr>
        <w:shd w:val="clear" w:color="auto" w:fill="FFFFFF"/>
        <w:tabs>
          <w:tab w:val="left" w:pos="142"/>
          <w:tab w:val="left" w:pos="1560"/>
          <w:tab w:val="left" w:pos="1701"/>
          <w:tab w:val="left" w:pos="1932"/>
        </w:tabs>
        <w:spacing w:after="0" w:line="240" w:lineRule="auto"/>
        <w:ind w:left="-284" w:right="-711" w:firstLine="568"/>
        <w:jc w:val="both"/>
        <w:rPr>
          <w:rFonts w:ascii="Times New Roman" w:hAnsi="Times New Roman" w:cs="Times New Roman"/>
          <w:b/>
          <w:sz w:val="24"/>
          <w:szCs w:val="24"/>
        </w:rPr>
      </w:pPr>
      <w:r w:rsidRPr="001D71B2">
        <w:rPr>
          <w:rFonts w:ascii="Times New Roman" w:hAnsi="Times New Roman" w:cs="Times New Roman"/>
          <w:b/>
          <w:sz w:val="24"/>
          <w:szCs w:val="24"/>
        </w:rPr>
        <w:t>2.4. Арендатор имеет право:</w:t>
      </w:r>
    </w:p>
    <w:p w:rsidR="00A942A5" w:rsidRPr="001D71B2" w:rsidRDefault="00A942A5" w:rsidP="00A942A5">
      <w:pPr>
        <w:shd w:val="clear" w:color="auto" w:fill="FFFFFF"/>
        <w:tabs>
          <w:tab w:val="left" w:pos="142"/>
          <w:tab w:val="left" w:pos="1560"/>
          <w:tab w:val="left" w:pos="1701"/>
          <w:tab w:val="left" w:pos="1932"/>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2.4.1. Размещать информационные таблички на дверях офисов или рекламные объявления на территории комплекса «Морской вокзал» только по письменному согласованию с Арендодателем. В ином случае размещенные рекламные носители полежат демонтажу, и на Арендатора налагается штраф в соответствии с п. 4.4. настоящего договора.</w:t>
      </w:r>
    </w:p>
    <w:p w:rsidR="00A942A5" w:rsidRPr="001D71B2" w:rsidRDefault="00A942A5" w:rsidP="00A942A5">
      <w:pPr>
        <w:shd w:val="clear" w:color="auto" w:fill="FFFFFF"/>
        <w:tabs>
          <w:tab w:val="left" w:pos="142"/>
          <w:tab w:val="left" w:pos="1560"/>
          <w:tab w:val="left" w:pos="1701"/>
          <w:tab w:val="left" w:pos="1932"/>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2.4.2. Производить улучшение Объекта, вызываемое потребностями Арендатора, с письменного разрешения Арендодателя. Стоимость произведенных Арендатором отделимых и неотделимых улучшений Арендодателем не возмещается.</w:t>
      </w:r>
    </w:p>
    <w:p w:rsidR="00A942A5" w:rsidRPr="001D71B2" w:rsidRDefault="00A942A5" w:rsidP="00A942A5">
      <w:pPr>
        <w:shd w:val="clear" w:color="auto" w:fill="FFFFFF"/>
        <w:tabs>
          <w:tab w:val="left" w:pos="142"/>
          <w:tab w:val="left" w:pos="1560"/>
          <w:tab w:val="left" w:pos="1701"/>
          <w:tab w:val="left" w:pos="1932"/>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2.4.3. В случае выдачи Арендодателем пропуска, пользоваться в соответствии с пунктом 2.3.21. настоящего договора парков</w:t>
      </w:r>
      <w:r w:rsidR="00CE054B" w:rsidRPr="001D71B2">
        <w:rPr>
          <w:rFonts w:ascii="Times New Roman" w:hAnsi="Times New Roman" w:cs="Times New Roman"/>
          <w:sz w:val="24"/>
          <w:szCs w:val="24"/>
        </w:rPr>
        <w:t>к</w:t>
      </w:r>
      <w:r w:rsidRPr="001D71B2">
        <w:rPr>
          <w:rFonts w:ascii="Times New Roman" w:hAnsi="Times New Roman" w:cs="Times New Roman"/>
          <w:sz w:val="24"/>
          <w:szCs w:val="24"/>
        </w:rPr>
        <w:t xml:space="preserve">ой на территории комплекса Морского вокзала для временного пребывания автомашин(-ы). </w:t>
      </w:r>
    </w:p>
    <w:p w:rsidR="00A942A5" w:rsidRPr="001D71B2" w:rsidRDefault="00A942A5" w:rsidP="00A942A5">
      <w:pPr>
        <w:spacing w:after="0" w:line="240" w:lineRule="auto"/>
        <w:ind w:right="-711"/>
        <w:rPr>
          <w:rFonts w:ascii="Times New Roman" w:hAnsi="Times New Roman" w:cs="Times New Roman"/>
          <w:b/>
          <w:sz w:val="24"/>
          <w:szCs w:val="24"/>
        </w:rPr>
      </w:pPr>
    </w:p>
    <w:p w:rsidR="00580FDD" w:rsidRPr="001D71B2" w:rsidRDefault="00580FDD" w:rsidP="005A36CD">
      <w:pPr>
        <w:spacing w:after="0" w:line="240" w:lineRule="auto"/>
        <w:ind w:left="-284" w:right="-711" w:firstLine="568"/>
        <w:jc w:val="center"/>
        <w:rPr>
          <w:rFonts w:ascii="Times New Roman" w:hAnsi="Times New Roman" w:cs="Times New Roman"/>
          <w:b/>
          <w:sz w:val="24"/>
          <w:szCs w:val="24"/>
        </w:rPr>
      </w:pPr>
    </w:p>
    <w:p w:rsidR="00EB2AB0" w:rsidRPr="001D71B2" w:rsidRDefault="005A36CD" w:rsidP="005A36CD">
      <w:pPr>
        <w:spacing w:after="0" w:line="240" w:lineRule="auto"/>
        <w:ind w:left="-284" w:right="-711" w:firstLine="568"/>
        <w:jc w:val="center"/>
        <w:rPr>
          <w:rFonts w:ascii="Times New Roman" w:hAnsi="Times New Roman" w:cs="Times New Roman"/>
          <w:b/>
          <w:sz w:val="24"/>
          <w:szCs w:val="24"/>
        </w:rPr>
      </w:pPr>
      <w:r w:rsidRPr="001D71B2">
        <w:rPr>
          <w:rFonts w:ascii="Times New Roman" w:hAnsi="Times New Roman" w:cs="Times New Roman"/>
          <w:b/>
          <w:sz w:val="24"/>
          <w:szCs w:val="24"/>
        </w:rPr>
        <w:t>3</w:t>
      </w:r>
      <w:r w:rsidR="00EB2AB0" w:rsidRPr="001D71B2">
        <w:rPr>
          <w:rFonts w:ascii="Times New Roman" w:hAnsi="Times New Roman" w:cs="Times New Roman"/>
          <w:b/>
          <w:sz w:val="24"/>
          <w:szCs w:val="24"/>
        </w:rPr>
        <w:t xml:space="preserve">. РАСЧЕТЫ </w:t>
      </w:r>
      <w:r w:rsidR="00770B34" w:rsidRPr="001D71B2">
        <w:rPr>
          <w:rFonts w:ascii="Times New Roman" w:hAnsi="Times New Roman" w:cs="Times New Roman"/>
          <w:b/>
          <w:sz w:val="24"/>
          <w:szCs w:val="24"/>
        </w:rPr>
        <w:t>И</w:t>
      </w:r>
      <w:r w:rsidR="009E16E0" w:rsidRPr="001D71B2">
        <w:rPr>
          <w:rFonts w:ascii="Times New Roman" w:hAnsi="Times New Roman" w:cs="Times New Roman"/>
          <w:b/>
          <w:sz w:val="24"/>
          <w:szCs w:val="24"/>
        </w:rPr>
        <w:t xml:space="preserve"> ПЛАТЕЖИ. ОБЕСПЕЧЕНИЕ ИСПОЛНЕНИЯ ОБЯЗАТЕЛЬСТВ</w:t>
      </w:r>
    </w:p>
    <w:p w:rsidR="00580FDD" w:rsidRPr="001D71B2" w:rsidRDefault="00580FDD" w:rsidP="005A36CD">
      <w:pPr>
        <w:spacing w:after="0" w:line="240" w:lineRule="auto"/>
        <w:ind w:left="-284" w:right="-711" w:firstLine="568"/>
        <w:jc w:val="center"/>
        <w:rPr>
          <w:rFonts w:ascii="Times New Roman" w:hAnsi="Times New Roman" w:cs="Times New Roman"/>
          <w:b/>
          <w:sz w:val="24"/>
          <w:szCs w:val="24"/>
        </w:rPr>
      </w:pPr>
    </w:p>
    <w:p w:rsidR="00AE3CAF" w:rsidRPr="001D71B2" w:rsidRDefault="005A36CD" w:rsidP="00393031">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3</w:t>
      </w:r>
      <w:r w:rsidR="00EB2AB0" w:rsidRPr="001D71B2">
        <w:rPr>
          <w:rFonts w:ascii="Times New Roman" w:hAnsi="Times New Roman" w:cs="Times New Roman"/>
          <w:sz w:val="24"/>
          <w:szCs w:val="24"/>
        </w:rPr>
        <w:t>.</w:t>
      </w:r>
      <w:r w:rsidR="008351E0" w:rsidRPr="001D71B2">
        <w:rPr>
          <w:rFonts w:ascii="Times New Roman" w:hAnsi="Times New Roman" w:cs="Times New Roman"/>
          <w:sz w:val="24"/>
          <w:szCs w:val="24"/>
        </w:rPr>
        <w:t>1</w:t>
      </w:r>
      <w:r w:rsidR="00EB2AB0" w:rsidRPr="001D71B2">
        <w:rPr>
          <w:rFonts w:ascii="Times New Roman" w:hAnsi="Times New Roman" w:cs="Times New Roman"/>
          <w:sz w:val="24"/>
          <w:szCs w:val="24"/>
        </w:rPr>
        <w:t xml:space="preserve">. </w:t>
      </w:r>
      <w:r w:rsidR="00F842C7" w:rsidRPr="001D71B2">
        <w:rPr>
          <w:rFonts w:ascii="Times New Roman" w:hAnsi="Times New Roman" w:cs="Times New Roman"/>
          <w:sz w:val="24"/>
          <w:szCs w:val="24"/>
        </w:rPr>
        <w:t>Арендная плата</w:t>
      </w:r>
      <w:r w:rsidR="00AE3CAF" w:rsidRPr="001D71B2">
        <w:rPr>
          <w:rFonts w:ascii="Times New Roman" w:hAnsi="Times New Roman" w:cs="Times New Roman"/>
          <w:sz w:val="24"/>
          <w:szCs w:val="24"/>
        </w:rPr>
        <w:t xml:space="preserve"> определяется в соответствии </w:t>
      </w:r>
      <w:r w:rsidR="00C96EFE" w:rsidRPr="001D71B2">
        <w:rPr>
          <w:rFonts w:ascii="Times New Roman" w:hAnsi="Times New Roman" w:cs="Times New Roman"/>
          <w:sz w:val="24"/>
          <w:szCs w:val="24"/>
        </w:rPr>
        <w:t>с</w:t>
      </w:r>
      <w:r w:rsidR="00AE3CAF" w:rsidRPr="001D71B2">
        <w:rPr>
          <w:rFonts w:ascii="Times New Roman" w:hAnsi="Times New Roman" w:cs="Times New Roman"/>
          <w:sz w:val="24"/>
          <w:szCs w:val="24"/>
        </w:rPr>
        <w:t xml:space="preserve"> Приложением №1 к настоящему Договору. </w:t>
      </w:r>
    </w:p>
    <w:p w:rsidR="009E16E0" w:rsidRPr="001D71B2" w:rsidRDefault="00EB2AB0" w:rsidP="009E16E0">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Арендатор перечисляет арендную плату</w:t>
      </w:r>
      <w:r w:rsidR="00772B24" w:rsidRPr="001D71B2">
        <w:rPr>
          <w:rFonts w:ascii="Times New Roman" w:hAnsi="Times New Roman" w:cs="Times New Roman"/>
          <w:sz w:val="24"/>
          <w:szCs w:val="24"/>
        </w:rPr>
        <w:t xml:space="preserve">, указанную в </w:t>
      </w:r>
      <w:r w:rsidR="00253D3A" w:rsidRPr="001D71B2">
        <w:rPr>
          <w:rFonts w:ascii="Times New Roman" w:hAnsi="Times New Roman" w:cs="Times New Roman"/>
          <w:sz w:val="24"/>
          <w:szCs w:val="24"/>
        </w:rPr>
        <w:t>П</w:t>
      </w:r>
      <w:r w:rsidR="000B38B9" w:rsidRPr="001D71B2">
        <w:rPr>
          <w:rFonts w:ascii="Times New Roman" w:hAnsi="Times New Roman" w:cs="Times New Roman"/>
          <w:sz w:val="24"/>
          <w:szCs w:val="24"/>
        </w:rPr>
        <w:t>риложении</w:t>
      </w:r>
      <w:r w:rsidRPr="001D71B2">
        <w:rPr>
          <w:rFonts w:ascii="Times New Roman" w:hAnsi="Times New Roman" w:cs="Times New Roman"/>
          <w:sz w:val="24"/>
          <w:szCs w:val="24"/>
        </w:rPr>
        <w:t xml:space="preserve"> </w:t>
      </w:r>
      <w:r w:rsidR="00772B24" w:rsidRPr="001D71B2">
        <w:rPr>
          <w:rFonts w:ascii="Times New Roman" w:hAnsi="Times New Roman" w:cs="Times New Roman"/>
          <w:sz w:val="24"/>
          <w:szCs w:val="24"/>
        </w:rPr>
        <w:t xml:space="preserve">№1 к настоящему Договору, </w:t>
      </w:r>
      <w:r w:rsidR="00EE24B6" w:rsidRPr="001D71B2">
        <w:rPr>
          <w:rFonts w:ascii="Times New Roman" w:hAnsi="Times New Roman" w:cs="Times New Roman"/>
          <w:sz w:val="24"/>
          <w:szCs w:val="24"/>
        </w:rPr>
        <w:t xml:space="preserve">в срок не позднее </w:t>
      </w:r>
      <w:r w:rsidR="00083B3C">
        <w:rPr>
          <w:rFonts w:ascii="Times New Roman" w:hAnsi="Times New Roman" w:cs="Times New Roman"/>
          <w:sz w:val="24"/>
          <w:szCs w:val="24"/>
        </w:rPr>
        <w:t xml:space="preserve">5 </w:t>
      </w:r>
      <w:r w:rsidR="00D87B81" w:rsidRPr="001D71B2">
        <w:rPr>
          <w:rFonts w:ascii="Times New Roman" w:hAnsi="Times New Roman" w:cs="Times New Roman"/>
          <w:sz w:val="24"/>
          <w:szCs w:val="24"/>
        </w:rPr>
        <w:t>(</w:t>
      </w:r>
      <w:r w:rsidR="00083B3C">
        <w:rPr>
          <w:rFonts w:ascii="Times New Roman" w:hAnsi="Times New Roman" w:cs="Times New Roman"/>
          <w:sz w:val="24"/>
          <w:szCs w:val="24"/>
        </w:rPr>
        <w:t>Пяти</w:t>
      </w:r>
      <w:r w:rsidR="00D87B81" w:rsidRPr="001D71B2">
        <w:rPr>
          <w:rFonts w:ascii="Times New Roman" w:hAnsi="Times New Roman" w:cs="Times New Roman"/>
          <w:sz w:val="24"/>
          <w:szCs w:val="24"/>
        </w:rPr>
        <w:t xml:space="preserve">) </w:t>
      </w:r>
      <w:r w:rsidR="00083B3C">
        <w:rPr>
          <w:rFonts w:ascii="Times New Roman" w:hAnsi="Times New Roman" w:cs="Times New Roman"/>
          <w:sz w:val="24"/>
          <w:szCs w:val="24"/>
        </w:rPr>
        <w:t xml:space="preserve">рабочих дней с даты подписания настоящего </w:t>
      </w:r>
      <w:proofErr w:type="gramStart"/>
      <w:r w:rsidR="00083B3C">
        <w:rPr>
          <w:rFonts w:ascii="Times New Roman" w:hAnsi="Times New Roman" w:cs="Times New Roman"/>
          <w:sz w:val="24"/>
          <w:szCs w:val="24"/>
        </w:rPr>
        <w:t xml:space="preserve">Договора </w:t>
      </w:r>
      <w:r w:rsidR="009E16E0" w:rsidRPr="001D71B2">
        <w:rPr>
          <w:rFonts w:ascii="Times New Roman" w:hAnsi="Times New Roman" w:cs="Times New Roman"/>
          <w:sz w:val="24"/>
          <w:szCs w:val="24"/>
        </w:rPr>
        <w:t>,</w:t>
      </w:r>
      <w:proofErr w:type="gramEnd"/>
      <w:r w:rsidR="009E16E0" w:rsidRPr="001D71B2">
        <w:rPr>
          <w:rFonts w:ascii="Times New Roman" w:hAnsi="Times New Roman" w:cs="Times New Roman"/>
          <w:sz w:val="24"/>
          <w:szCs w:val="24"/>
        </w:rPr>
        <w:t xml:space="preserve"> в безналичном порядке, на расчетный счет Арендодателя согласно реквизитам, указанным в разделе 9 Договора. </w:t>
      </w:r>
    </w:p>
    <w:p w:rsidR="009E16E0" w:rsidRPr="001D71B2" w:rsidRDefault="009E16E0" w:rsidP="009E16E0">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Арендная плата начисляется с даты передачи Объектов Арендатору по Акту приема-передачи до возврата Арендодателю по Акту приема-передачи. Датой оплаты аренды является дата поступления денежных средств на расчетный счет Арендодателя.</w:t>
      </w:r>
    </w:p>
    <w:p w:rsidR="008E6524" w:rsidRPr="001D71B2" w:rsidRDefault="008E6524" w:rsidP="008E6524">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Отсутствие у </w:t>
      </w:r>
      <w:proofErr w:type="gramStart"/>
      <w:r w:rsidRPr="001D71B2">
        <w:rPr>
          <w:rFonts w:ascii="Times New Roman" w:hAnsi="Times New Roman" w:cs="Times New Roman"/>
          <w:sz w:val="24"/>
          <w:szCs w:val="24"/>
        </w:rPr>
        <w:t>Арендатора  счета</w:t>
      </w:r>
      <w:proofErr w:type="gramEnd"/>
      <w:r w:rsidRPr="001D71B2">
        <w:rPr>
          <w:rFonts w:ascii="Times New Roman" w:hAnsi="Times New Roman" w:cs="Times New Roman"/>
          <w:sz w:val="24"/>
          <w:szCs w:val="24"/>
        </w:rPr>
        <w:t xml:space="preserve"> на оплату не освобождает последнего от обязанности по своевременной оплате арендной платы.</w:t>
      </w:r>
    </w:p>
    <w:p w:rsidR="00EB2AB0" w:rsidRPr="001D71B2" w:rsidRDefault="005A36CD" w:rsidP="00393031">
      <w:pPr>
        <w:pStyle w:val="ConsPlusNormal"/>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3</w:t>
      </w:r>
      <w:r w:rsidR="00EB2AB0" w:rsidRPr="001D71B2">
        <w:rPr>
          <w:rFonts w:ascii="Times New Roman" w:hAnsi="Times New Roman" w:cs="Times New Roman"/>
          <w:sz w:val="24"/>
          <w:szCs w:val="24"/>
        </w:rPr>
        <w:t>.</w:t>
      </w:r>
      <w:r w:rsidR="00EE24B6" w:rsidRPr="001D71B2">
        <w:rPr>
          <w:rFonts w:ascii="Times New Roman" w:hAnsi="Times New Roman" w:cs="Times New Roman"/>
          <w:sz w:val="24"/>
          <w:szCs w:val="24"/>
        </w:rPr>
        <w:t>2</w:t>
      </w:r>
      <w:r w:rsidR="00EB2AB0" w:rsidRPr="001D71B2">
        <w:rPr>
          <w:rFonts w:ascii="Times New Roman" w:hAnsi="Times New Roman" w:cs="Times New Roman"/>
          <w:sz w:val="24"/>
          <w:szCs w:val="24"/>
        </w:rPr>
        <w:t xml:space="preserve">. </w:t>
      </w:r>
      <w:r w:rsidR="00BF404A" w:rsidRPr="001D71B2">
        <w:rPr>
          <w:rFonts w:ascii="Times New Roman" w:eastAsiaTheme="minorHAnsi" w:hAnsi="Times New Roman" w:cs="Times New Roman"/>
          <w:sz w:val="24"/>
          <w:szCs w:val="24"/>
          <w:lang w:eastAsia="en-US"/>
        </w:rPr>
        <w:t>В случае невозврата</w:t>
      </w:r>
      <w:r w:rsidR="00EB2AB0" w:rsidRPr="001D71B2">
        <w:rPr>
          <w:rFonts w:ascii="Times New Roman" w:hAnsi="Times New Roman" w:cs="Times New Roman"/>
          <w:sz w:val="24"/>
          <w:szCs w:val="24"/>
        </w:rPr>
        <w:t xml:space="preserve"> Арендатор</w:t>
      </w:r>
      <w:r w:rsidR="00BF404A" w:rsidRPr="001D71B2">
        <w:rPr>
          <w:rFonts w:ascii="Times New Roman" w:hAnsi="Times New Roman" w:cs="Times New Roman"/>
          <w:sz w:val="24"/>
          <w:szCs w:val="24"/>
        </w:rPr>
        <w:t>ом</w:t>
      </w:r>
      <w:r w:rsidR="00EB2AB0" w:rsidRPr="001D71B2">
        <w:rPr>
          <w:rFonts w:ascii="Times New Roman" w:hAnsi="Times New Roman" w:cs="Times New Roman"/>
          <w:sz w:val="24"/>
          <w:szCs w:val="24"/>
        </w:rPr>
        <w:t xml:space="preserve"> </w:t>
      </w:r>
      <w:r w:rsidR="00E3287A" w:rsidRPr="001D71B2">
        <w:rPr>
          <w:rFonts w:ascii="Times New Roman" w:hAnsi="Times New Roman" w:cs="Times New Roman"/>
          <w:sz w:val="24"/>
          <w:szCs w:val="24"/>
        </w:rPr>
        <w:t>Объектов</w:t>
      </w:r>
      <w:r w:rsidR="00EB2AB0" w:rsidRPr="001D71B2">
        <w:rPr>
          <w:rFonts w:ascii="Times New Roman" w:hAnsi="Times New Roman" w:cs="Times New Roman"/>
          <w:sz w:val="24"/>
          <w:szCs w:val="24"/>
        </w:rPr>
        <w:t xml:space="preserve"> в установленный настоя</w:t>
      </w:r>
      <w:r w:rsidR="00171097" w:rsidRPr="001D71B2">
        <w:rPr>
          <w:rFonts w:ascii="Times New Roman" w:hAnsi="Times New Roman" w:cs="Times New Roman"/>
          <w:sz w:val="24"/>
          <w:szCs w:val="24"/>
        </w:rPr>
        <w:t xml:space="preserve">щим Договором срок, Арендатор, </w:t>
      </w:r>
      <w:r w:rsidR="00EB2AB0" w:rsidRPr="001D71B2">
        <w:rPr>
          <w:rFonts w:ascii="Times New Roman" w:hAnsi="Times New Roman" w:cs="Times New Roman"/>
          <w:sz w:val="24"/>
          <w:szCs w:val="24"/>
        </w:rPr>
        <w:t xml:space="preserve">вносит арендную плату за </w:t>
      </w:r>
      <w:r w:rsidR="00EE24B6" w:rsidRPr="001D71B2">
        <w:rPr>
          <w:rFonts w:ascii="Times New Roman" w:hAnsi="Times New Roman" w:cs="Times New Roman"/>
          <w:sz w:val="24"/>
          <w:szCs w:val="24"/>
        </w:rPr>
        <w:t xml:space="preserve">все </w:t>
      </w:r>
      <w:r w:rsidR="00EB2AB0" w:rsidRPr="001D71B2">
        <w:rPr>
          <w:rFonts w:ascii="Times New Roman" w:hAnsi="Times New Roman" w:cs="Times New Roman"/>
          <w:sz w:val="24"/>
          <w:szCs w:val="24"/>
        </w:rPr>
        <w:t xml:space="preserve">время просрочки возврата </w:t>
      </w:r>
      <w:r w:rsidR="00E3287A" w:rsidRPr="001D71B2">
        <w:rPr>
          <w:rFonts w:ascii="Times New Roman" w:hAnsi="Times New Roman" w:cs="Times New Roman"/>
          <w:sz w:val="24"/>
          <w:szCs w:val="24"/>
        </w:rPr>
        <w:t>Объектов</w:t>
      </w:r>
      <w:r w:rsidR="001F2611" w:rsidRPr="001D71B2">
        <w:rPr>
          <w:rFonts w:ascii="Times New Roman" w:hAnsi="Times New Roman" w:cs="Times New Roman"/>
          <w:sz w:val="24"/>
          <w:szCs w:val="24"/>
        </w:rPr>
        <w:t>,</w:t>
      </w:r>
      <w:r w:rsidR="001F2611" w:rsidRPr="001D71B2">
        <w:rPr>
          <w:rFonts w:ascii="Times New Roman" w:eastAsiaTheme="minorHAnsi" w:hAnsi="Times New Roman" w:cs="Times New Roman"/>
          <w:sz w:val="24"/>
          <w:szCs w:val="24"/>
          <w:lang w:eastAsia="en-US"/>
        </w:rPr>
        <w:t xml:space="preserve"> рассчитанную в соответствии с разделом </w:t>
      </w:r>
      <w:r w:rsidR="009E16E0" w:rsidRPr="001D71B2">
        <w:rPr>
          <w:rFonts w:ascii="Times New Roman" w:eastAsiaTheme="minorHAnsi" w:hAnsi="Times New Roman" w:cs="Times New Roman"/>
          <w:sz w:val="24"/>
          <w:szCs w:val="24"/>
          <w:lang w:eastAsia="en-US"/>
        </w:rPr>
        <w:t>3</w:t>
      </w:r>
      <w:r w:rsidR="001F2611" w:rsidRPr="001D71B2">
        <w:rPr>
          <w:rFonts w:ascii="Times New Roman" w:eastAsiaTheme="minorHAnsi" w:hAnsi="Times New Roman" w:cs="Times New Roman"/>
          <w:sz w:val="24"/>
          <w:szCs w:val="24"/>
          <w:lang w:eastAsia="en-US"/>
        </w:rPr>
        <w:t xml:space="preserve"> настоящего Договора и Приложением №1 к настоящему Договору</w:t>
      </w:r>
      <w:r w:rsidR="00EB2AB0" w:rsidRPr="001D71B2">
        <w:rPr>
          <w:rFonts w:ascii="Times New Roman" w:hAnsi="Times New Roman" w:cs="Times New Roman"/>
          <w:sz w:val="24"/>
          <w:szCs w:val="24"/>
        </w:rPr>
        <w:t xml:space="preserve">. </w:t>
      </w:r>
    </w:p>
    <w:p w:rsidR="007521C9" w:rsidRPr="001D71B2" w:rsidRDefault="005A36CD" w:rsidP="007521C9">
      <w:pPr>
        <w:tabs>
          <w:tab w:val="left" w:pos="851"/>
          <w:tab w:val="left" w:pos="993"/>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lastRenderedPageBreak/>
        <w:t>3</w:t>
      </w:r>
      <w:r w:rsidR="00EB2AB0" w:rsidRPr="001D71B2">
        <w:rPr>
          <w:rFonts w:ascii="Times New Roman" w:hAnsi="Times New Roman" w:cs="Times New Roman"/>
          <w:sz w:val="24"/>
          <w:szCs w:val="24"/>
        </w:rPr>
        <w:t>.</w:t>
      </w:r>
      <w:r w:rsidR="00EE24B6" w:rsidRPr="001D71B2">
        <w:rPr>
          <w:rFonts w:ascii="Times New Roman" w:hAnsi="Times New Roman" w:cs="Times New Roman"/>
          <w:sz w:val="24"/>
          <w:szCs w:val="24"/>
        </w:rPr>
        <w:t>3</w:t>
      </w:r>
      <w:r w:rsidR="00EB2AB0" w:rsidRPr="001D71B2">
        <w:rPr>
          <w:rFonts w:ascii="Times New Roman" w:hAnsi="Times New Roman" w:cs="Times New Roman"/>
          <w:sz w:val="24"/>
          <w:szCs w:val="24"/>
        </w:rPr>
        <w:t xml:space="preserve">. Арендодатель </w:t>
      </w:r>
      <w:r w:rsidR="00FD63F9" w:rsidRPr="001D71B2">
        <w:rPr>
          <w:rFonts w:ascii="Times New Roman" w:hAnsi="Times New Roman" w:cs="Times New Roman"/>
          <w:sz w:val="24"/>
          <w:szCs w:val="24"/>
        </w:rPr>
        <w:t>предоставляет</w:t>
      </w:r>
      <w:r w:rsidR="00EB2AB0" w:rsidRPr="001D71B2">
        <w:rPr>
          <w:rFonts w:ascii="Times New Roman" w:hAnsi="Times New Roman" w:cs="Times New Roman"/>
          <w:sz w:val="24"/>
          <w:szCs w:val="24"/>
        </w:rPr>
        <w:t xml:space="preserve"> Арендатору счета-фактуры, оформленные в соответствии с требованиями, нормами и в сроки, установленные Налоговым кодексом РФ</w:t>
      </w:r>
      <w:r w:rsidR="007521C9" w:rsidRPr="001D71B2">
        <w:rPr>
          <w:rFonts w:ascii="Times New Roman" w:hAnsi="Times New Roman" w:cs="Times New Roman"/>
          <w:sz w:val="24"/>
          <w:szCs w:val="24"/>
        </w:rPr>
        <w:t>, в том числе способом, указанным в пун</w:t>
      </w:r>
      <w:r w:rsidR="00305501">
        <w:rPr>
          <w:rFonts w:ascii="Times New Roman" w:hAnsi="Times New Roman" w:cs="Times New Roman"/>
          <w:sz w:val="24"/>
          <w:szCs w:val="24"/>
        </w:rPr>
        <w:t>кте 1.5</w:t>
      </w:r>
      <w:r w:rsidR="007521C9" w:rsidRPr="001D71B2">
        <w:rPr>
          <w:rFonts w:ascii="Times New Roman" w:hAnsi="Times New Roman" w:cs="Times New Roman"/>
          <w:sz w:val="24"/>
          <w:szCs w:val="24"/>
        </w:rPr>
        <w:t>. настоящего Договора.</w:t>
      </w:r>
    </w:p>
    <w:p w:rsidR="00EB2AB0" w:rsidRPr="001D71B2" w:rsidRDefault="00EB2AB0" w:rsidP="00393031">
      <w:pPr>
        <w:pStyle w:val="ConsPlusNormal"/>
        <w:widowControl/>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w:t>
      </w:r>
    </w:p>
    <w:p w:rsidR="00580FDD" w:rsidRPr="001D71B2" w:rsidRDefault="00580FDD" w:rsidP="00393031">
      <w:pPr>
        <w:spacing w:after="0" w:line="240" w:lineRule="auto"/>
        <w:ind w:left="-284" w:right="-711" w:firstLine="568"/>
        <w:jc w:val="center"/>
        <w:rPr>
          <w:rFonts w:ascii="Times New Roman" w:hAnsi="Times New Roman" w:cs="Times New Roman"/>
          <w:b/>
          <w:sz w:val="24"/>
          <w:szCs w:val="24"/>
        </w:rPr>
      </w:pPr>
    </w:p>
    <w:p w:rsidR="00580FDD" w:rsidRPr="001D71B2" w:rsidRDefault="00580FDD" w:rsidP="00393031">
      <w:pPr>
        <w:spacing w:after="0" w:line="240" w:lineRule="auto"/>
        <w:ind w:left="-284" w:right="-711" w:firstLine="568"/>
        <w:jc w:val="center"/>
        <w:rPr>
          <w:rFonts w:ascii="Times New Roman" w:hAnsi="Times New Roman" w:cs="Times New Roman"/>
          <w:b/>
          <w:sz w:val="24"/>
          <w:szCs w:val="24"/>
        </w:rPr>
      </w:pPr>
    </w:p>
    <w:p w:rsidR="00EB2AB0" w:rsidRPr="001D71B2" w:rsidRDefault="005A36CD" w:rsidP="00393031">
      <w:pPr>
        <w:spacing w:after="0" w:line="240" w:lineRule="auto"/>
        <w:ind w:left="-284" w:right="-711" w:firstLine="568"/>
        <w:jc w:val="center"/>
        <w:rPr>
          <w:rFonts w:ascii="Times New Roman" w:hAnsi="Times New Roman" w:cs="Times New Roman"/>
          <w:b/>
          <w:sz w:val="24"/>
          <w:szCs w:val="24"/>
        </w:rPr>
      </w:pPr>
      <w:r w:rsidRPr="001D71B2">
        <w:rPr>
          <w:rFonts w:ascii="Times New Roman" w:hAnsi="Times New Roman" w:cs="Times New Roman"/>
          <w:b/>
          <w:sz w:val="24"/>
          <w:szCs w:val="24"/>
        </w:rPr>
        <w:t>4</w:t>
      </w:r>
      <w:r w:rsidR="00EB2AB0" w:rsidRPr="001D71B2">
        <w:rPr>
          <w:rFonts w:ascii="Times New Roman" w:hAnsi="Times New Roman" w:cs="Times New Roman"/>
          <w:b/>
          <w:sz w:val="24"/>
          <w:szCs w:val="24"/>
        </w:rPr>
        <w:t>. ОТВЕТСТВЕННОСТЬ СТОРОН И НЕУСТОЙКА</w:t>
      </w:r>
    </w:p>
    <w:p w:rsidR="00580FDD" w:rsidRPr="001D71B2" w:rsidRDefault="00580FDD" w:rsidP="00393031">
      <w:pPr>
        <w:spacing w:after="0" w:line="240" w:lineRule="auto"/>
        <w:ind w:left="-284" w:right="-711" w:firstLine="568"/>
        <w:jc w:val="center"/>
        <w:rPr>
          <w:rFonts w:ascii="Times New Roman" w:hAnsi="Times New Roman" w:cs="Times New Roman"/>
          <w:b/>
          <w:sz w:val="24"/>
          <w:szCs w:val="24"/>
        </w:rPr>
      </w:pPr>
    </w:p>
    <w:p w:rsidR="00B857CF" w:rsidRPr="001D71B2" w:rsidRDefault="00B857CF" w:rsidP="00B857CF">
      <w:pPr>
        <w:autoSpaceDE w:val="0"/>
        <w:autoSpaceDN w:val="0"/>
        <w:adjustRightInd w:val="0"/>
        <w:spacing w:after="0" w:line="240" w:lineRule="auto"/>
        <w:ind w:left="-284" w:right="-711" w:firstLine="568"/>
        <w:jc w:val="both"/>
        <w:rPr>
          <w:rFonts w:ascii="Times New Roman" w:eastAsia="Times New Roman" w:hAnsi="Times New Roman" w:cs="Times New Roman"/>
          <w:sz w:val="24"/>
          <w:szCs w:val="24"/>
          <w:lang w:eastAsia="ru-RU"/>
        </w:rPr>
      </w:pPr>
      <w:r w:rsidRPr="001D71B2">
        <w:rPr>
          <w:rFonts w:ascii="Times New Roman" w:eastAsia="Times New Roman" w:hAnsi="Times New Roman" w:cs="Times New Roman"/>
          <w:sz w:val="24"/>
          <w:szCs w:val="24"/>
          <w:lang w:eastAsia="ru-RU"/>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rsidR="00B857CF" w:rsidRPr="001D71B2" w:rsidRDefault="00B857CF" w:rsidP="00B857CF">
      <w:pPr>
        <w:autoSpaceDE w:val="0"/>
        <w:autoSpaceDN w:val="0"/>
        <w:adjustRightInd w:val="0"/>
        <w:spacing w:after="0" w:line="240" w:lineRule="auto"/>
        <w:ind w:left="-284" w:right="-711" w:firstLine="568"/>
        <w:jc w:val="both"/>
        <w:rPr>
          <w:rFonts w:ascii="Times New Roman" w:eastAsia="Times New Roman" w:hAnsi="Times New Roman" w:cs="Times New Roman"/>
          <w:sz w:val="24"/>
          <w:szCs w:val="24"/>
          <w:lang w:eastAsia="ru-RU"/>
        </w:rPr>
      </w:pPr>
      <w:r w:rsidRPr="001D71B2">
        <w:rPr>
          <w:rFonts w:ascii="Times New Roman" w:eastAsia="Times New Roman" w:hAnsi="Times New Roman" w:cs="Times New Roman"/>
          <w:sz w:val="24"/>
          <w:szCs w:val="24"/>
          <w:lang w:eastAsia="ru-RU"/>
        </w:rPr>
        <w:t xml:space="preserve">4.2. Арендодатель не отвечает за недостатки Объекта,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Объектов при заключении Договора и передаче Объектов в аренду. </w:t>
      </w:r>
    </w:p>
    <w:p w:rsidR="00B857CF" w:rsidRPr="001D71B2" w:rsidRDefault="00B857CF" w:rsidP="00B857CF">
      <w:pPr>
        <w:tabs>
          <w:tab w:val="left" w:pos="9639"/>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4.3. Арендодатель не несет ответственности за имущество Арендатора, размещенное им на Объекте, сохранность и поддержание в рабочем состоянии которого обеспечивается исключительно силами Арендатора.</w:t>
      </w:r>
    </w:p>
    <w:p w:rsidR="00B857CF" w:rsidRPr="00EF7D26" w:rsidRDefault="00B857CF" w:rsidP="00B857CF">
      <w:pPr>
        <w:autoSpaceDE w:val="0"/>
        <w:autoSpaceDN w:val="0"/>
        <w:adjustRightInd w:val="0"/>
        <w:spacing w:after="0" w:line="240" w:lineRule="auto"/>
        <w:ind w:left="-284" w:right="-711" w:firstLine="568"/>
        <w:jc w:val="both"/>
        <w:rPr>
          <w:rFonts w:ascii="Times New Roman" w:eastAsia="Times New Roman" w:hAnsi="Times New Roman" w:cs="Times New Roman"/>
          <w:sz w:val="24"/>
          <w:szCs w:val="24"/>
          <w:lang w:eastAsia="ru-RU"/>
        </w:rPr>
      </w:pPr>
      <w:r w:rsidRPr="00EF7D26">
        <w:rPr>
          <w:rFonts w:ascii="Times New Roman" w:eastAsia="Times New Roman" w:hAnsi="Times New Roman" w:cs="Times New Roman"/>
          <w:sz w:val="24"/>
          <w:szCs w:val="24"/>
          <w:lang w:eastAsia="ru-RU"/>
        </w:rPr>
        <w:t>4.4. В случае проведения Арендатором перепланировки Объекта и вмешательства в инженерные системы (коммуникации), неотрывно связанные с Объектом, а также нарушения Ар</w:t>
      </w:r>
      <w:r w:rsidR="005E0490" w:rsidRPr="00EF7D26">
        <w:rPr>
          <w:rFonts w:ascii="Times New Roman" w:eastAsia="Times New Roman" w:hAnsi="Times New Roman" w:cs="Times New Roman"/>
          <w:sz w:val="24"/>
          <w:szCs w:val="24"/>
          <w:lang w:eastAsia="ru-RU"/>
        </w:rPr>
        <w:t>ендатором пунктов 2.3.6. -2.3.23</w:t>
      </w:r>
      <w:r w:rsidRPr="00EF7D26">
        <w:rPr>
          <w:rFonts w:ascii="Times New Roman" w:eastAsia="Times New Roman" w:hAnsi="Times New Roman" w:cs="Times New Roman"/>
          <w:sz w:val="24"/>
          <w:szCs w:val="24"/>
          <w:lang w:eastAsia="ru-RU"/>
        </w:rPr>
        <w:t xml:space="preserve">. Арендатор выплачивает Арендодателю штраф в сумме 1-кратного размера ежемесячной арендной платы, и компенсирует все возникшие у Арендодателя убытки, если сумма убытков превышает сумму штрафа, а также компенсирует Арендодателю в полном объеме сумму штрафа, если в силу решений судебных и/или иных уполномоченных органов Арендодатель будет обязан оплатить за Арендатора указанный штраф. Факт нарушения фиксируется в Акте, составляемом Арендодателем в день обнаружения нарушения. Акт направляется Арендатору в течение 5 (Пяти) </w:t>
      </w:r>
      <w:r w:rsidR="003717F7" w:rsidRPr="00EF7D26">
        <w:rPr>
          <w:rFonts w:ascii="Times New Roman" w:eastAsia="Times New Roman" w:hAnsi="Times New Roman" w:cs="Times New Roman"/>
          <w:sz w:val="24"/>
          <w:szCs w:val="24"/>
          <w:lang w:eastAsia="ru-RU"/>
        </w:rPr>
        <w:t>рабочих</w:t>
      </w:r>
      <w:r w:rsidR="00FE0BCD" w:rsidRPr="00EF7D26">
        <w:rPr>
          <w:rFonts w:ascii="Times New Roman" w:eastAsia="Times New Roman" w:hAnsi="Times New Roman" w:cs="Times New Roman"/>
          <w:sz w:val="24"/>
          <w:szCs w:val="24"/>
          <w:lang w:eastAsia="ru-RU"/>
        </w:rPr>
        <w:t xml:space="preserve"> </w:t>
      </w:r>
      <w:r w:rsidRPr="00EF7D26">
        <w:rPr>
          <w:rFonts w:ascii="Times New Roman" w:eastAsia="Times New Roman" w:hAnsi="Times New Roman" w:cs="Times New Roman"/>
          <w:sz w:val="24"/>
          <w:szCs w:val="24"/>
          <w:lang w:eastAsia="ru-RU"/>
        </w:rPr>
        <w:t xml:space="preserve">дней с даты его составления.  </w:t>
      </w:r>
    </w:p>
    <w:p w:rsidR="00B857CF" w:rsidRPr="00EF7D26" w:rsidRDefault="00B857CF" w:rsidP="00B857CF">
      <w:pPr>
        <w:autoSpaceDE w:val="0"/>
        <w:autoSpaceDN w:val="0"/>
        <w:adjustRightInd w:val="0"/>
        <w:spacing w:after="0" w:line="240" w:lineRule="auto"/>
        <w:ind w:left="-284" w:right="-711" w:firstLine="568"/>
        <w:jc w:val="both"/>
        <w:rPr>
          <w:rFonts w:ascii="Times New Roman" w:eastAsia="Times New Roman" w:hAnsi="Times New Roman" w:cs="Times New Roman"/>
          <w:sz w:val="24"/>
          <w:szCs w:val="24"/>
          <w:lang w:eastAsia="ru-RU"/>
        </w:rPr>
      </w:pPr>
      <w:r w:rsidRPr="00EF7D26">
        <w:rPr>
          <w:rFonts w:ascii="Times New Roman" w:eastAsia="Times New Roman" w:hAnsi="Times New Roman" w:cs="Times New Roman"/>
          <w:sz w:val="24"/>
          <w:szCs w:val="24"/>
          <w:lang w:eastAsia="ru-RU"/>
        </w:rPr>
        <w:t>При повторном нарушении Арендатором условий, установленных вышеуказанными пунктами настоящего Договора, Арендодатель вправе досрочно отказаться от исполнения настоящего Договора и изъять у Арендатора Объекты.</w:t>
      </w:r>
    </w:p>
    <w:p w:rsidR="00B857CF" w:rsidRPr="001D71B2" w:rsidRDefault="00B857CF" w:rsidP="00B857CF">
      <w:pPr>
        <w:spacing w:after="0" w:line="240" w:lineRule="auto"/>
        <w:ind w:left="-284" w:right="-711" w:firstLine="568"/>
        <w:jc w:val="both"/>
        <w:rPr>
          <w:rFonts w:ascii="Times New Roman" w:hAnsi="Times New Roman" w:cs="Times New Roman"/>
          <w:color w:val="000000"/>
          <w:sz w:val="24"/>
          <w:szCs w:val="24"/>
        </w:rPr>
      </w:pPr>
      <w:r w:rsidRPr="001D71B2">
        <w:rPr>
          <w:rFonts w:ascii="Times New Roman" w:hAnsi="Times New Roman" w:cs="Times New Roman"/>
          <w:color w:val="000000"/>
          <w:sz w:val="24"/>
          <w:szCs w:val="24"/>
        </w:rPr>
        <w:t xml:space="preserve">4.5. Арендатор несет материальную ответственность за повреждения (порчу) Объекта инфраструктуры Арендодателя (включая оборудование), </w:t>
      </w:r>
      <w:r w:rsidRPr="001D71B2">
        <w:rPr>
          <w:rFonts w:ascii="Times New Roman" w:hAnsi="Times New Roman" w:cs="Times New Roman"/>
          <w:color w:val="000000"/>
          <w:spacing w:val="2"/>
          <w:sz w:val="24"/>
          <w:szCs w:val="24"/>
        </w:rPr>
        <w:t>произошедшие по вине сотрудников, посетителей и/или контрагентов Арендатора.</w:t>
      </w:r>
      <w:r w:rsidRPr="001D71B2">
        <w:rPr>
          <w:rFonts w:ascii="Times New Roman" w:hAnsi="Times New Roman" w:cs="Times New Roman"/>
          <w:color w:val="000000"/>
          <w:sz w:val="24"/>
          <w:szCs w:val="24"/>
        </w:rPr>
        <w:t xml:space="preserve"> Факт и характер повреждения (порчи) фиксируется в Акте, составляемом Арендодателем, в день обнаружения таких повреждений. Акт направляется Арендодателем Арендатору в течение 5 (Пяти) рабочих дней с даты его составления.</w:t>
      </w:r>
    </w:p>
    <w:p w:rsidR="00B857CF" w:rsidRPr="001D71B2" w:rsidRDefault="00B857CF" w:rsidP="00B857CF">
      <w:pPr>
        <w:spacing w:after="0" w:line="240" w:lineRule="auto"/>
        <w:ind w:left="-284" w:right="-711" w:firstLine="568"/>
        <w:jc w:val="both"/>
        <w:rPr>
          <w:rFonts w:ascii="Times New Roman" w:hAnsi="Times New Roman" w:cs="Times New Roman"/>
          <w:color w:val="000000"/>
          <w:sz w:val="24"/>
          <w:szCs w:val="24"/>
        </w:rPr>
      </w:pPr>
      <w:r w:rsidRPr="001D71B2">
        <w:rPr>
          <w:rFonts w:ascii="Times New Roman" w:hAnsi="Times New Roman" w:cs="Times New Roman"/>
          <w:color w:val="000000"/>
          <w:sz w:val="24"/>
          <w:szCs w:val="24"/>
        </w:rPr>
        <w:t xml:space="preserve">4.6. Арендатор обязуется компенсировать ущерб, причиненный объектам инфраструктуры Арендодателя, в случаях, указанных в пункте 4.5. настоящего Договора, в течение 5 (Пяти) </w:t>
      </w:r>
      <w:r w:rsidR="003717F7" w:rsidRPr="001D71B2">
        <w:rPr>
          <w:rFonts w:ascii="Times New Roman" w:hAnsi="Times New Roman" w:cs="Times New Roman"/>
          <w:color w:val="000000"/>
          <w:sz w:val="24"/>
          <w:szCs w:val="24"/>
        </w:rPr>
        <w:t>рабочих</w:t>
      </w:r>
      <w:r w:rsidRPr="001D71B2">
        <w:rPr>
          <w:rFonts w:ascii="Times New Roman" w:hAnsi="Times New Roman" w:cs="Times New Roman"/>
          <w:color w:val="000000"/>
          <w:sz w:val="24"/>
          <w:szCs w:val="24"/>
        </w:rPr>
        <w:t xml:space="preserve"> дней с даты выставления счета Арендодателем.</w:t>
      </w:r>
    </w:p>
    <w:p w:rsidR="00B857CF" w:rsidRPr="001D71B2" w:rsidRDefault="00B857CF" w:rsidP="00B857CF">
      <w:pPr>
        <w:autoSpaceDE w:val="0"/>
        <w:autoSpaceDN w:val="0"/>
        <w:adjustRightInd w:val="0"/>
        <w:spacing w:after="0" w:line="240" w:lineRule="auto"/>
        <w:ind w:left="-284" w:right="-711" w:firstLine="568"/>
        <w:jc w:val="both"/>
        <w:rPr>
          <w:rFonts w:ascii="Times New Roman" w:eastAsia="Times New Roman" w:hAnsi="Times New Roman" w:cs="Times New Roman"/>
          <w:sz w:val="24"/>
          <w:szCs w:val="24"/>
          <w:lang w:eastAsia="ru-RU"/>
        </w:rPr>
      </w:pPr>
      <w:r w:rsidRPr="001D71B2">
        <w:rPr>
          <w:rFonts w:ascii="Times New Roman" w:eastAsia="Times New Roman" w:hAnsi="Times New Roman" w:cs="Times New Roman"/>
          <w:color w:val="000000"/>
          <w:sz w:val="24"/>
          <w:szCs w:val="24"/>
          <w:lang w:eastAsia="ru-RU"/>
        </w:rPr>
        <w:t>Размер ущерба, подлежащего возмещению, определяется на основании калькуляции (счета) организации, выполняющей техническое обслуживание и (или) ремонт Объектов инфраструктуры Арендодателя и (или) поставку оборудования.</w:t>
      </w:r>
    </w:p>
    <w:p w:rsidR="00B857CF" w:rsidRPr="001D71B2" w:rsidRDefault="00B857CF" w:rsidP="00B857CF">
      <w:pPr>
        <w:tabs>
          <w:tab w:val="left" w:pos="142"/>
          <w:tab w:val="left" w:pos="1560"/>
          <w:tab w:val="left" w:pos="2055"/>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4.7. В случае нарушения Арендатором срока внесения арендной платы более чем на 2 (два) рабочих дня, Арендодатель оставляет за собой право ограничить допуск Арендатора к Объекту аренды, путем блокировки пропусков, выданных Арендатору.</w:t>
      </w:r>
    </w:p>
    <w:p w:rsidR="00B857CF" w:rsidRPr="001D71B2" w:rsidRDefault="00B857CF" w:rsidP="00B857CF">
      <w:pPr>
        <w:autoSpaceDE w:val="0"/>
        <w:autoSpaceDN w:val="0"/>
        <w:adjustRightInd w:val="0"/>
        <w:spacing w:after="0" w:line="240" w:lineRule="auto"/>
        <w:ind w:left="-284" w:right="-711" w:firstLine="568"/>
        <w:jc w:val="both"/>
        <w:rPr>
          <w:rFonts w:ascii="Times New Roman" w:eastAsia="Times New Roman" w:hAnsi="Times New Roman" w:cs="Times New Roman"/>
          <w:sz w:val="24"/>
          <w:szCs w:val="24"/>
          <w:lang w:eastAsia="ru-RU"/>
        </w:rPr>
      </w:pPr>
      <w:r w:rsidRPr="001D71B2">
        <w:rPr>
          <w:rFonts w:ascii="Times New Roman" w:eastAsia="Times New Roman" w:hAnsi="Times New Roman" w:cs="Times New Roman"/>
          <w:sz w:val="24"/>
          <w:szCs w:val="24"/>
          <w:lang w:eastAsia="ru-RU"/>
        </w:rPr>
        <w:t xml:space="preserve">4.8. В случае просрочки внесения арендной платы, а так же в случае нарушения срока возврата Объекта, установленного п.2.3.13 настоящего Договора, Арендодатель имеет право начислить Арендатору сверх арендной платы, подлежащей уплате за пользование Объектом, пеню в размере 0,1 % (Одной десятой процента) от суммы, уплата которой просрочена. </w:t>
      </w:r>
    </w:p>
    <w:p w:rsidR="00B857CF" w:rsidRPr="001D71B2" w:rsidRDefault="00B857CF" w:rsidP="00B857CF">
      <w:pPr>
        <w:tabs>
          <w:tab w:val="left" w:pos="9639"/>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Уплата пени осуществляется Арендатором в течение 5 (Пяти) рабочих дней с даты направления Арендодателем требования об ее оплате. Уплата пени и штрафа не освобождает Стороны от выполнения лежащих на них обязательств по настоящему договору.</w:t>
      </w:r>
    </w:p>
    <w:p w:rsidR="00B857CF" w:rsidRPr="001D71B2" w:rsidRDefault="00B857CF" w:rsidP="00B857CF">
      <w:pPr>
        <w:tabs>
          <w:tab w:val="left" w:pos="9639"/>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lastRenderedPageBreak/>
        <w:t xml:space="preserve">4.9. В случае нарушения Арендатором срока возврата Объекта настоящий договор не считается пролонгированным на неопределенный срок, а Арендодатель вправе на следующий день после наступления указанного срока, приостановить доступ Арендатора (его работников и посетителей) на Объект и самостоятельно освободить Объект от имущества Арендатора своими силами либо силами третьих лиц за счет Арендатора. </w:t>
      </w:r>
    </w:p>
    <w:p w:rsidR="00B857CF" w:rsidRPr="001D71B2" w:rsidRDefault="00B857CF" w:rsidP="00B857CF">
      <w:pPr>
        <w:tabs>
          <w:tab w:val="left" w:pos="9639"/>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Все имущество, оставленное Арендатором на Объекте после истечения срока действия договора, считается брошенным Арендатором, если Арендатор в течение 7 (Семи)</w:t>
      </w:r>
      <w:r w:rsidR="003717F7" w:rsidRPr="001D71B2">
        <w:rPr>
          <w:rFonts w:ascii="Times New Roman" w:hAnsi="Times New Roman" w:cs="Times New Roman"/>
          <w:sz w:val="24"/>
          <w:szCs w:val="24"/>
        </w:rPr>
        <w:t xml:space="preserve"> рабочих</w:t>
      </w:r>
      <w:r w:rsidRPr="001D71B2">
        <w:rPr>
          <w:rFonts w:ascii="Times New Roman" w:hAnsi="Times New Roman" w:cs="Times New Roman"/>
          <w:sz w:val="24"/>
          <w:szCs w:val="24"/>
        </w:rPr>
        <w:t xml:space="preserve"> дней не сообщил Арендодателю о наличии собственного интереса в данном имуществе. Арендодатель в этом случае вправе определить судьбу брошенного имущества, а Арендатор лишается права истребования такого имущества от Арендодателя. </w:t>
      </w:r>
    </w:p>
    <w:p w:rsidR="00B857CF" w:rsidRPr="001D71B2" w:rsidRDefault="00B857CF" w:rsidP="00B857CF">
      <w:pPr>
        <w:tabs>
          <w:tab w:val="left" w:pos="9639"/>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4.10. Арендатор самостоятельно несет всю ответственность за полную и/или частичную утрату, порчу или повреждение принадлежащего ему имущества, находящегося на Объекте, поскольку обязан самостоятельно заботиться о его надлежащей сохранности и эксплуатации.</w:t>
      </w:r>
    </w:p>
    <w:p w:rsidR="00B857CF" w:rsidRPr="001D71B2" w:rsidRDefault="00B857CF" w:rsidP="00B857CF">
      <w:pPr>
        <w:tabs>
          <w:tab w:val="left" w:pos="9639"/>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4.11. Ответственность за нарушение требований пожарной безопасности Объекта в соответствии с действующим законодательством полностью несет Арендатор.</w:t>
      </w:r>
    </w:p>
    <w:p w:rsidR="00B857CF" w:rsidRPr="001D71B2" w:rsidRDefault="00B857CF" w:rsidP="00B857CF">
      <w:pPr>
        <w:tabs>
          <w:tab w:val="left" w:pos="9639"/>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4.12. Начисление штрафов, пени, неустоек является правом, а не обязанностью Сторон.</w:t>
      </w:r>
    </w:p>
    <w:p w:rsidR="00B857CF" w:rsidRPr="001D71B2" w:rsidRDefault="00B857CF" w:rsidP="00B857CF">
      <w:pPr>
        <w:autoSpaceDE w:val="0"/>
        <w:autoSpaceDN w:val="0"/>
        <w:adjustRightInd w:val="0"/>
        <w:spacing w:after="0" w:line="240" w:lineRule="auto"/>
        <w:ind w:left="-284" w:right="-711" w:firstLine="568"/>
        <w:jc w:val="both"/>
        <w:rPr>
          <w:rFonts w:ascii="Times New Roman" w:eastAsia="Times New Roman" w:hAnsi="Times New Roman" w:cs="Times New Roman"/>
          <w:sz w:val="24"/>
          <w:szCs w:val="24"/>
          <w:lang w:eastAsia="ru-RU"/>
        </w:rPr>
      </w:pPr>
      <w:r w:rsidRPr="001D71B2">
        <w:rPr>
          <w:rFonts w:ascii="Times New Roman" w:eastAsia="Times New Roman" w:hAnsi="Times New Roman" w:cs="Times New Roman"/>
          <w:sz w:val="24"/>
          <w:szCs w:val="24"/>
          <w:lang w:eastAsia="ru-RU"/>
        </w:rPr>
        <w:t xml:space="preserve">4.13. При наложении на Арендодателя штрафных санкций в случае привлечения его к административной ответственности в связи с нарушениями законодательства РФ, допущенными Арендатором, последний в полном объеме компенсирует Арендодателю расходы, связанные с уплатой административных штрафов. </w:t>
      </w:r>
    </w:p>
    <w:p w:rsidR="00AD79DB" w:rsidRPr="001D71B2" w:rsidRDefault="00AD79DB" w:rsidP="007511D0">
      <w:pPr>
        <w:spacing w:after="0" w:line="240" w:lineRule="auto"/>
        <w:ind w:right="-711"/>
        <w:rPr>
          <w:rFonts w:ascii="Times New Roman" w:hAnsi="Times New Roman" w:cs="Times New Roman"/>
          <w:b/>
          <w:sz w:val="24"/>
          <w:szCs w:val="24"/>
        </w:rPr>
      </w:pPr>
    </w:p>
    <w:p w:rsidR="006709BC" w:rsidRPr="001D71B2" w:rsidRDefault="005A36CD" w:rsidP="005A36CD">
      <w:pPr>
        <w:spacing w:after="0" w:line="240" w:lineRule="auto"/>
        <w:ind w:left="-284" w:right="-711" w:firstLine="568"/>
        <w:jc w:val="center"/>
        <w:rPr>
          <w:rFonts w:ascii="Times New Roman" w:hAnsi="Times New Roman" w:cs="Times New Roman"/>
          <w:b/>
          <w:sz w:val="24"/>
          <w:szCs w:val="24"/>
        </w:rPr>
      </w:pPr>
      <w:r w:rsidRPr="001D71B2">
        <w:rPr>
          <w:rFonts w:ascii="Times New Roman" w:hAnsi="Times New Roman" w:cs="Times New Roman"/>
          <w:b/>
          <w:sz w:val="24"/>
          <w:szCs w:val="24"/>
        </w:rPr>
        <w:t>5</w:t>
      </w:r>
      <w:r w:rsidR="00EB2AB0" w:rsidRPr="001D71B2">
        <w:rPr>
          <w:rFonts w:ascii="Times New Roman" w:hAnsi="Times New Roman" w:cs="Times New Roman"/>
          <w:b/>
          <w:sz w:val="24"/>
          <w:szCs w:val="24"/>
        </w:rPr>
        <w:t>. ОБСТОЯТЕЛЬСТВА</w:t>
      </w:r>
      <w:r w:rsidR="00DA2954" w:rsidRPr="001D71B2">
        <w:rPr>
          <w:rFonts w:ascii="Times New Roman" w:hAnsi="Times New Roman" w:cs="Times New Roman"/>
          <w:b/>
          <w:sz w:val="24"/>
          <w:szCs w:val="24"/>
        </w:rPr>
        <w:t xml:space="preserve"> НЕПРЕОДОЛИМОЙ СИЛЫ</w:t>
      </w:r>
    </w:p>
    <w:p w:rsidR="00580FDD" w:rsidRPr="001D71B2" w:rsidRDefault="00580FDD" w:rsidP="005A36CD">
      <w:pPr>
        <w:spacing w:after="0" w:line="240" w:lineRule="auto"/>
        <w:ind w:left="-284" w:right="-711" w:firstLine="568"/>
        <w:jc w:val="center"/>
        <w:rPr>
          <w:rFonts w:ascii="Times New Roman" w:hAnsi="Times New Roman" w:cs="Times New Roman"/>
          <w:b/>
          <w:sz w:val="24"/>
          <w:szCs w:val="24"/>
        </w:rPr>
      </w:pPr>
    </w:p>
    <w:p w:rsidR="003E3077" w:rsidRPr="001D71B2" w:rsidRDefault="00D94924" w:rsidP="00393031">
      <w:pPr>
        <w:autoSpaceDE w:val="0"/>
        <w:autoSpaceDN w:val="0"/>
        <w:adjustRightInd w:val="0"/>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 </w:t>
      </w:r>
      <w:r w:rsidR="00F41E13" w:rsidRPr="001D71B2">
        <w:rPr>
          <w:rFonts w:ascii="Times New Roman" w:hAnsi="Times New Roman" w:cs="Times New Roman"/>
          <w:sz w:val="24"/>
          <w:szCs w:val="24"/>
        </w:rPr>
        <w:t>5</w:t>
      </w:r>
      <w:r w:rsidR="00EB2AB0" w:rsidRPr="001D71B2">
        <w:rPr>
          <w:rFonts w:ascii="Times New Roman" w:hAnsi="Times New Roman" w:cs="Times New Roman"/>
          <w:sz w:val="24"/>
          <w:szCs w:val="24"/>
        </w:rPr>
        <w:t xml:space="preserve">.1. Сторона освобождается от ответственности за частичное или полное неисполнение обязательств, если докажет, что надлежащее исполнение оказалось невозможным вследствие </w:t>
      </w:r>
      <w:r w:rsidR="004F4E58" w:rsidRPr="001D71B2">
        <w:rPr>
          <w:rFonts w:ascii="Times New Roman" w:hAnsi="Times New Roman" w:cs="Times New Roman"/>
          <w:sz w:val="24"/>
          <w:szCs w:val="24"/>
        </w:rPr>
        <w:t xml:space="preserve">наступления обстоятельства непреодолимой силы, имеющей чрезвычайный, непредвиденный и непредотвратимый характер (форс мажор). </w:t>
      </w:r>
    </w:p>
    <w:p w:rsidR="005D4B36" w:rsidRPr="001D71B2" w:rsidRDefault="00F41E13" w:rsidP="005D4B36">
      <w:pPr>
        <w:autoSpaceDE w:val="0"/>
        <w:autoSpaceDN w:val="0"/>
        <w:adjustRightInd w:val="0"/>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5</w:t>
      </w:r>
      <w:r w:rsidR="00EB2AB0" w:rsidRPr="001D71B2">
        <w:rPr>
          <w:rFonts w:ascii="Times New Roman" w:hAnsi="Times New Roman" w:cs="Times New Roman"/>
          <w:sz w:val="24"/>
          <w:szCs w:val="24"/>
        </w:rPr>
        <w:t>.2.</w:t>
      </w:r>
      <w:r w:rsidR="00EB2AB0" w:rsidRPr="001D71B2">
        <w:rPr>
          <w:rFonts w:ascii="Times New Roman" w:hAnsi="Times New Roman" w:cs="Times New Roman"/>
          <w:b/>
          <w:sz w:val="24"/>
          <w:szCs w:val="24"/>
        </w:rPr>
        <w:t xml:space="preserve"> </w:t>
      </w:r>
      <w:r w:rsidR="00EB2AB0" w:rsidRPr="001D71B2">
        <w:rPr>
          <w:rFonts w:ascii="Times New Roman" w:hAnsi="Times New Roman" w:cs="Times New Roman"/>
          <w:sz w:val="24"/>
          <w:szCs w:val="24"/>
        </w:rPr>
        <w:t>При наступлении обс</w:t>
      </w:r>
      <w:r w:rsidR="006C5E10" w:rsidRPr="001D71B2">
        <w:rPr>
          <w:rFonts w:ascii="Times New Roman" w:hAnsi="Times New Roman" w:cs="Times New Roman"/>
          <w:sz w:val="24"/>
          <w:szCs w:val="24"/>
        </w:rPr>
        <w:t>тоятельств, указанных в пункте 5</w:t>
      </w:r>
      <w:r w:rsidR="00EB2AB0" w:rsidRPr="001D71B2">
        <w:rPr>
          <w:rFonts w:ascii="Times New Roman" w:hAnsi="Times New Roman" w:cs="Times New Roman"/>
          <w:sz w:val="24"/>
          <w:szCs w:val="24"/>
        </w:rPr>
        <w:t xml:space="preserve">.1. настоящего Договора, </w:t>
      </w:r>
      <w:r w:rsidR="003E3077" w:rsidRPr="001D71B2">
        <w:rPr>
          <w:rFonts w:ascii="Times New Roman" w:hAnsi="Times New Roman" w:cs="Times New Roman"/>
          <w:sz w:val="24"/>
          <w:szCs w:val="24"/>
        </w:rPr>
        <w:t xml:space="preserve">бремя доказывания наличия обстоятельств непреодолимой силы лежит на Стороне, ссылающейся на них как на основание, освобождающее ее от ответственности за неисполнение или ненадлежащее исполнение обязательств по настоящему Договору. </w:t>
      </w:r>
      <w:r w:rsidR="00EB2AB0" w:rsidRPr="001D71B2">
        <w:rPr>
          <w:rFonts w:ascii="Times New Roman" w:hAnsi="Times New Roman" w:cs="Times New Roman"/>
          <w:sz w:val="24"/>
          <w:szCs w:val="24"/>
        </w:rPr>
        <w:t>Сторона</w:t>
      </w:r>
      <w:r w:rsidR="003E3077" w:rsidRPr="001D71B2">
        <w:rPr>
          <w:rFonts w:ascii="Times New Roman" w:hAnsi="Times New Roman" w:cs="Times New Roman"/>
          <w:sz w:val="24"/>
          <w:szCs w:val="24"/>
        </w:rPr>
        <w:t xml:space="preserve">, которая ссылается на наличие обстоятельств непреодолимой силы, </w:t>
      </w:r>
      <w:r w:rsidR="00EB2AB0" w:rsidRPr="001D71B2">
        <w:rPr>
          <w:rFonts w:ascii="Times New Roman" w:hAnsi="Times New Roman" w:cs="Times New Roman"/>
          <w:sz w:val="24"/>
          <w:szCs w:val="24"/>
        </w:rPr>
        <w:t xml:space="preserve">должна </w:t>
      </w:r>
      <w:r w:rsidR="004F4E58" w:rsidRPr="001D71B2">
        <w:rPr>
          <w:rFonts w:ascii="Times New Roman" w:hAnsi="Times New Roman" w:cs="Times New Roman"/>
          <w:sz w:val="24"/>
          <w:szCs w:val="24"/>
        </w:rPr>
        <w:t>немедленно</w:t>
      </w:r>
      <w:r w:rsidR="00EB2AB0" w:rsidRPr="001D71B2">
        <w:rPr>
          <w:rFonts w:ascii="Times New Roman" w:hAnsi="Times New Roman" w:cs="Times New Roman"/>
          <w:sz w:val="24"/>
          <w:szCs w:val="24"/>
        </w:rPr>
        <w:t xml:space="preserve">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w:t>
      </w:r>
    </w:p>
    <w:p w:rsidR="00385837" w:rsidRPr="001D71B2" w:rsidRDefault="00385837" w:rsidP="005A36CD">
      <w:pPr>
        <w:spacing w:after="0" w:line="240" w:lineRule="auto"/>
        <w:ind w:right="-711"/>
        <w:rPr>
          <w:rFonts w:ascii="Times New Roman" w:hAnsi="Times New Roman" w:cs="Times New Roman"/>
          <w:b/>
          <w:sz w:val="24"/>
          <w:szCs w:val="24"/>
        </w:rPr>
      </w:pPr>
    </w:p>
    <w:p w:rsidR="00580FDD" w:rsidRPr="001D71B2" w:rsidRDefault="00580FDD" w:rsidP="005A36CD">
      <w:pPr>
        <w:spacing w:after="0" w:line="240" w:lineRule="auto"/>
        <w:ind w:left="-284" w:right="-711" w:firstLine="568"/>
        <w:jc w:val="center"/>
        <w:rPr>
          <w:rFonts w:ascii="Times New Roman" w:hAnsi="Times New Roman" w:cs="Times New Roman"/>
          <w:b/>
          <w:sz w:val="24"/>
          <w:szCs w:val="24"/>
        </w:rPr>
      </w:pPr>
    </w:p>
    <w:p w:rsidR="00251077" w:rsidRPr="001D71B2" w:rsidRDefault="005A36CD" w:rsidP="005A36CD">
      <w:pPr>
        <w:spacing w:after="0" w:line="240" w:lineRule="auto"/>
        <w:ind w:left="-284" w:right="-711" w:firstLine="568"/>
        <w:jc w:val="center"/>
        <w:rPr>
          <w:rFonts w:ascii="Times New Roman" w:hAnsi="Times New Roman" w:cs="Times New Roman"/>
          <w:b/>
          <w:sz w:val="24"/>
          <w:szCs w:val="24"/>
        </w:rPr>
      </w:pPr>
      <w:r w:rsidRPr="001D71B2">
        <w:rPr>
          <w:rFonts w:ascii="Times New Roman" w:hAnsi="Times New Roman" w:cs="Times New Roman"/>
          <w:b/>
          <w:sz w:val="24"/>
          <w:szCs w:val="24"/>
        </w:rPr>
        <w:t>6</w:t>
      </w:r>
      <w:r w:rsidR="00EB2AB0" w:rsidRPr="001D71B2">
        <w:rPr>
          <w:rFonts w:ascii="Times New Roman" w:hAnsi="Times New Roman" w:cs="Times New Roman"/>
          <w:b/>
          <w:sz w:val="24"/>
          <w:szCs w:val="24"/>
        </w:rPr>
        <w:t>. ПОРЯДОК РАССМОТРЕНИЯ СПОРОВ</w:t>
      </w:r>
    </w:p>
    <w:p w:rsidR="00580FDD" w:rsidRPr="001D71B2" w:rsidRDefault="00580FDD" w:rsidP="005A36CD">
      <w:pPr>
        <w:spacing w:after="0" w:line="240" w:lineRule="auto"/>
        <w:ind w:left="-284" w:right="-711" w:firstLine="568"/>
        <w:jc w:val="center"/>
        <w:rPr>
          <w:rFonts w:ascii="Times New Roman" w:hAnsi="Times New Roman" w:cs="Times New Roman"/>
          <w:b/>
          <w:sz w:val="24"/>
          <w:szCs w:val="24"/>
        </w:rPr>
      </w:pPr>
    </w:p>
    <w:p w:rsidR="00251077" w:rsidRPr="001D71B2" w:rsidRDefault="00251077" w:rsidP="00251077">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6.1.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251077" w:rsidRPr="001D71B2" w:rsidRDefault="00251077" w:rsidP="00251077">
      <w:pPr>
        <w:pStyle w:val="1"/>
        <w:shd w:val="clear" w:color="auto" w:fill="auto"/>
        <w:tabs>
          <w:tab w:val="left" w:pos="142"/>
          <w:tab w:val="left" w:pos="1560"/>
          <w:tab w:val="left" w:pos="2092"/>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6.2. Любой спор или претензии между Арендатором и Арендодателем, возникающие в связи с исполнением настоящего договора, Стороны будут стремиться урегулировать путем переговоров. При не решении вопросов переговорным путем, любая из Сторон может обратиться в Арбитражный суд города Санкт-Петербурга и Ленинградской области в порядке, установленном законодательством Российской Федерации.</w:t>
      </w:r>
    </w:p>
    <w:p w:rsidR="00D6093C" w:rsidRPr="001D71B2" w:rsidRDefault="00F41E13" w:rsidP="00D6093C">
      <w:pPr>
        <w:pStyle w:val="1"/>
        <w:shd w:val="clear" w:color="auto" w:fill="auto"/>
        <w:tabs>
          <w:tab w:val="left" w:pos="142"/>
          <w:tab w:val="left" w:pos="1560"/>
          <w:tab w:val="left" w:pos="2049"/>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6</w:t>
      </w:r>
      <w:r w:rsidR="00D6093C" w:rsidRPr="001D71B2">
        <w:rPr>
          <w:rFonts w:ascii="Times New Roman" w:hAnsi="Times New Roman" w:cs="Times New Roman"/>
          <w:sz w:val="24"/>
          <w:szCs w:val="24"/>
        </w:rPr>
        <w:t>.3. До предъявления иска, связанного с исполнением, расторжением или изменением настоящего Договора, Стороны обязаны соблюсти претензионный порядок.</w:t>
      </w:r>
    </w:p>
    <w:p w:rsidR="00D6093C" w:rsidRPr="001D71B2" w:rsidRDefault="00D6093C" w:rsidP="00D6093C">
      <w:pPr>
        <w:pStyle w:val="1"/>
        <w:shd w:val="clear" w:color="auto" w:fill="auto"/>
        <w:tabs>
          <w:tab w:val="left" w:pos="142"/>
          <w:tab w:val="left" w:pos="1560"/>
        </w:tabs>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Ответ на предъявленную претензию должен быть дан в течени</w:t>
      </w:r>
      <w:r w:rsidR="00B857CF" w:rsidRPr="001D71B2">
        <w:rPr>
          <w:rFonts w:ascii="Times New Roman" w:hAnsi="Times New Roman" w:cs="Times New Roman"/>
          <w:sz w:val="24"/>
          <w:szCs w:val="24"/>
        </w:rPr>
        <w:t>е 10 (Десяти) рабочих дней</w:t>
      </w:r>
      <w:r w:rsidRPr="001D71B2">
        <w:rPr>
          <w:rFonts w:ascii="Times New Roman" w:hAnsi="Times New Roman" w:cs="Times New Roman"/>
          <w:sz w:val="24"/>
          <w:szCs w:val="24"/>
        </w:rPr>
        <w:t xml:space="preserve"> с даты ее получения. Отсутствие ответа на претензию, равно как и отсутствие доказательств </w:t>
      </w:r>
      <w:r w:rsidRPr="001D71B2">
        <w:rPr>
          <w:rFonts w:ascii="Times New Roman" w:hAnsi="Times New Roman" w:cs="Times New Roman"/>
          <w:sz w:val="24"/>
          <w:szCs w:val="24"/>
        </w:rPr>
        <w:lastRenderedPageBreak/>
        <w:t>ее получения адресатом (при наличии подтверждения ее направления по надлежащему адресу) не препятствует предъявлению иска и его рассмотрению в установленном законом порядке.</w:t>
      </w:r>
    </w:p>
    <w:p w:rsidR="00251077" w:rsidRPr="001D71B2" w:rsidRDefault="00F41E13" w:rsidP="00251077">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6.4</w:t>
      </w:r>
      <w:r w:rsidR="00251077" w:rsidRPr="001D71B2">
        <w:rPr>
          <w:rFonts w:ascii="Times New Roman" w:hAnsi="Times New Roman" w:cs="Times New Roman"/>
          <w:sz w:val="24"/>
          <w:szCs w:val="24"/>
        </w:rPr>
        <w:t>. Стороны вправе направлять уведомления и иную корреспонденцию по настоящему договору посредством почтовой, факсимильной и/или электронной связи по р</w:t>
      </w:r>
      <w:r w:rsidR="00D6093C" w:rsidRPr="001D71B2">
        <w:rPr>
          <w:rFonts w:ascii="Times New Roman" w:hAnsi="Times New Roman" w:cs="Times New Roman"/>
          <w:sz w:val="24"/>
          <w:szCs w:val="24"/>
        </w:rPr>
        <w:t>е</w:t>
      </w:r>
      <w:r w:rsidRPr="001D71B2">
        <w:rPr>
          <w:rFonts w:ascii="Times New Roman" w:hAnsi="Times New Roman" w:cs="Times New Roman"/>
          <w:sz w:val="24"/>
          <w:szCs w:val="24"/>
        </w:rPr>
        <w:t>квизитам, указанным в разделе 9</w:t>
      </w:r>
      <w:r w:rsidR="00D6093C" w:rsidRPr="001D71B2">
        <w:rPr>
          <w:rFonts w:ascii="Times New Roman" w:hAnsi="Times New Roman" w:cs="Times New Roman"/>
          <w:sz w:val="24"/>
          <w:szCs w:val="24"/>
        </w:rPr>
        <w:t xml:space="preserve"> настоящего Д</w:t>
      </w:r>
      <w:r w:rsidR="00251077" w:rsidRPr="001D71B2">
        <w:rPr>
          <w:rFonts w:ascii="Times New Roman" w:hAnsi="Times New Roman" w:cs="Times New Roman"/>
          <w:sz w:val="24"/>
          <w:szCs w:val="24"/>
        </w:rPr>
        <w:t>оговора.</w:t>
      </w:r>
    </w:p>
    <w:p w:rsidR="005D4B36" w:rsidRPr="001D71B2" w:rsidRDefault="005D4B36" w:rsidP="00393031">
      <w:pPr>
        <w:pStyle w:val="1"/>
        <w:shd w:val="clear" w:color="auto" w:fill="auto"/>
        <w:tabs>
          <w:tab w:val="left" w:pos="142"/>
          <w:tab w:val="left" w:pos="1560"/>
        </w:tabs>
        <w:spacing w:after="0" w:line="240" w:lineRule="auto"/>
        <w:ind w:left="-284" w:right="-711" w:firstLine="568"/>
        <w:jc w:val="both"/>
        <w:rPr>
          <w:rFonts w:ascii="Times New Roman" w:hAnsi="Times New Roman" w:cs="Times New Roman"/>
          <w:sz w:val="24"/>
          <w:szCs w:val="24"/>
        </w:rPr>
      </w:pPr>
    </w:p>
    <w:p w:rsidR="00CF12EB" w:rsidRPr="001D71B2" w:rsidRDefault="00CF12EB" w:rsidP="00393031">
      <w:pPr>
        <w:pStyle w:val="1"/>
        <w:shd w:val="clear" w:color="auto" w:fill="auto"/>
        <w:tabs>
          <w:tab w:val="left" w:pos="142"/>
          <w:tab w:val="left" w:pos="1560"/>
        </w:tabs>
        <w:spacing w:after="0" w:line="240" w:lineRule="auto"/>
        <w:ind w:left="-284" w:right="-711" w:firstLine="568"/>
        <w:jc w:val="both"/>
        <w:rPr>
          <w:rFonts w:ascii="Times New Roman" w:hAnsi="Times New Roman" w:cs="Times New Roman"/>
          <w:sz w:val="24"/>
          <w:szCs w:val="24"/>
        </w:rPr>
      </w:pPr>
    </w:p>
    <w:p w:rsidR="00CF12EB" w:rsidRPr="001D71B2" w:rsidRDefault="00CF12EB" w:rsidP="00393031">
      <w:pPr>
        <w:pStyle w:val="1"/>
        <w:shd w:val="clear" w:color="auto" w:fill="auto"/>
        <w:tabs>
          <w:tab w:val="left" w:pos="142"/>
          <w:tab w:val="left" w:pos="1560"/>
        </w:tabs>
        <w:spacing w:after="0" w:line="240" w:lineRule="auto"/>
        <w:ind w:left="-284" w:right="-711" w:firstLine="568"/>
        <w:jc w:val="both"/>
        <w:rPr>
          <w:rFonts w:ascii="Times New Roman" w:hAnsi="Times New Roman" w:cs="Times New Roman"/>
          <w:sz w:val="24"/>
          <w:szCs w:val="24"/>
        </w:rPr>
      </w:pPr>
    </w:p>
    <w:p w:rsidR="005A36CD" w:rsidRPr="001D71B2" w:rsidRDefault="005A36CD" w:rsidP="005A36CD">
      <w:pPr>
        <w:spacing w:after="0" w:line="240" w:lineRule="auto"/>
        <w:ind w:left="-284" w:right="-711" w:firstLine="568"/>
        <w:jc w:val="center"/>
        <w:rPr>
          <w:rFonts w:ascii="Times New Roman" w:hAnsi="Times New Roman" w:cs="Times New Roman"/>
          <w:b/>
          <w:sz w:val="24"/>
          <w:szCs w:val="24"/>
        </w:rPr>
      </w:pPr>
      <w:r w:rsidRPr="001D71B2">
        <w:rPr>
          <w:rFonts w:ascii="Times New Roman" w:hAnsi="Times New Roman" w:cs="Times New Roman"/>
          <w:b/>
          <w:sz w:val="24"/>
          <w:szCs w:val="24"/>
        </w:rPr>
        <w:t>7</w:t>
      </w:r>
      <w:r w:rsidR="00EB2AB0" w:rsidRPr="001D71B2">
        <w:rPr>
          <w:rFonts w:ascii="Times New Roman" w:hAnsi="Times New Roman" w:cs="Times New Roman"/>
          <w:b/>
          <w:sz w:val="24"/>
          <w:szCs w:val="24"/>
        </w:rPr>
        <w:t>. СРОК ДЕЙСТВИЯ ДОГОВОРА, ДОСРОЧНОЕ РАСТОРЖЕНИЕ ДОГОВОРА</w:t>
      </w:r>
    </w:p>
    <w:p w:rsidR="00580FDD" w:rsidRPr="001D71B2" w:rsidRDefault="00580FDD" w:rsidP="005A36CD">
      <w:pPr>
        <w:spacing w:after="0" w:line="240" w:lineRule="auto"/>
        <w:ind w:left="-284" w:right="-711" w:firstLine="568"/>
        <w:jc w:val="center"/>
        <w:rPr>
          <w:rFonts w:ascii="Times New Roman" w:hAnsi="Times New Roman" w:cs="Times New Roman"/>
          <w:b/>
          <w:sz w:val="24"/>
          <w:szCs w:val="24"/>
        </w:rPr>
      </w:pPr>
    </w:p>
    <w:p w:rsidR="00C96EFE" w:rsidRPr="001D71B2" w:rsidRDefault="00F41E13" w:rsidP="00393031">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7</w:t>
      </w:r>
      <w:r w:rsidR="00EB2AB0" w:rsidRPr="001D71B2">
        <w:rPr>
          <w:rFonts w:ascii="Times New Roman" w:hAnsi="Times New Roman" w:cs="Times New Roman"/>
          <w:sz w:val="24"/>
          <w:szCs w:val="24"/>
        </w:rPr>
        <w:t xml:space="preserve">.1. </w:t>
      </w:r>
      <w:r w:rsidR="00C96EFE" w:rsidRPr="001D71B2">
        <w:rPr>
          <w:rFonts w:ascii="Times New Roman" w:hAnsi="Times New Roman" w:cs="Times New Roman"/>
          <w:sz w:val="24"/>
          <w:szCs w:val="24"/>
        </w:rPr>
        <w:t xml:space="preserve">Срок аренды </w:t>
      </w:r>
      <w:r w:rsidR="00CC54FE" w:rsidRPr="001D71B2">
        <w:rPr>
          <w:rFonts w:ascii="Times New Roman" w:hAnsi="Times New Roman" w:cs="Times New Roman"/>
          <w:sz w:val="24"/>
          <w:szCs w:val="24"/>
        </w:rPr>
        <w:t>Объекта</w:t>
      </w:r>
      <w:r w:rsidR="00C96EFE" w:rsidRPr="001D71B2">
        <w:rPr>
          <w:rFonts w:ascii="Times New Roman" w:hAnsi="Times New Roman" w:cs="Times New Roman"/>
          <w:sz w:val="24"/>
          <w:szCs w:val="24"/>
        </w:rPr>
        <w:t xml:space="preserve"> указан в пункте 2 Приложения №1 к настоящему Договору</w:t>
      </w:r>
      <w:r w:rsidR="00357941" w:rsidRPr="001D71B2">
        <w:rPr>
          <w:rFonts w:ascii="Times New Roman" w:hAnsi="Times New Roman" w:cs="Times New Roman"/>
          <w:sz w:val="24"/>
          <w:szCs w:val="24"/>
        </w:rPr>
        <w:t>.</w:t>
      </w:r>
    </w:p>
    <w:p w:rsidR="00872C03" w:rsidRPr="001D71B2" w:rsidRDefault="00872C03" w:rsidP="00872C03">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7.2. Настоящий договор вступает в силу с даты его подписания Сторонами, распространяет свое действие на отношения </w:t>
      </w:r>
      <w:r w:rsidR="001D71B2" w:rsidRPr="001D71B2">
        <w:rPr>
          <w:rFonts w:ascii="Times New Roman" w:hAnsi="Times New Roman" w:cs="Times New Roman"/>
          <w:sz w:val="24"/>
          <w:szCs w:val="24"/>
        </w:rPr>
        <w:t>сторон, возникших</w:t>
      </w:r>
      <w:r w:rsidRPr="001D71B2">
        <w:rPr>
          <w:rFonts w:ascii="Times New Roman" w:hAnsi="Times New Roman" w:cs="Times New Roman"/>
          <w:sz w:val="24"/>
          <w:szCs w:val="24"/>
        </w:rPr>
        <w:t xml:space="preserve"> с </w:t>
      </w:r>
      <w:r w:rsidR="00083B3C">
        <w:rPr>
          <w:rFonts w:ascii="Times New Roman" w:hAnsi="Times New Roman" w:cs="Times New Roman"/>
          <w:sz w:val="24"/>
          <w:szCs w:val="24"/>
        </w:rPr>
        <w:t>_____</w:t>
      </w:r>
      <w:proofErr w:type="gramStart"/>
      <w:r w:rsidR="00083B3C">
        <w:rPr>
          <w:rFonts w:ascii="Times New Roman" w:hAnsi="Times New Roman" w:cs="Times New Roman"/>
          <w:sz w:val="24"/>
          <w:szCs w:val="24"/>
        </w:rPr>
        <w:t>_</w:t>
      </w:r>
      <w:proofErr w:type="gramEnd"/>
      <w:r w:rsidRPr="001D71B2">
        <w:rPr>
          <w:rFonts w:ascii="Times New Roman" w:hAnsi="Times New Roman" w:cs="Times New Roman"/>
          <w:sz w:val="24"/>
          <w:szCs w:val="24"/>
        </w:rPr>
        <w:t xml:space="preserve"> и действует до </w:t>
      </w:r>
      <w:r w:rsidR="00083B3C">
        <w:rPr>
          <w:rFonts w:ascii="Times New Roman" w:hAnsi="Times New Roman" w:cs="Times New Roman"/>
          <w:sz w:val="24"/>
          <w:szCs w:val="24"/>
        </w:rPr>
        <w:t>______</w:t>
      </w:r>
      <w:r w:rsidRPr="001D71B2">
        <w:rPr>
          <w:rFonts w:ascii="Times New Roman" w:hAnsi="Times New Roman" w:cs="Times New Roman"/>
          <w:sz w:val="24"/>
          <w:szCs w:val="24"/>
        </w:rPr>
        <w:t xml:space="preserve"> включительно. Срок аренды по </w:t>
      </w:r>
      <w:r w:rsidR="003717F7" w:rsidRPr="001D71B2">
        <w:rPr>
          <w:rFonts w:ascii="Times New Roman" w:hAnsi="Times New Roman" w:cs="Times New Roman"/>
          <w:sz w:val="24"/>
          <w:szCs w:val="24"/>
        </w:rPr>
        <w:t>настоящему Д</w:t>
      </w:r>
      <w:r w:rsidRPr="001D71B2">
        <w:rPr>
          <w:rFonts w:ascii="Times New Roman" w:hAnsi="Times New Roman" w:cs="Times New Roman"/>
          <w:sz w:val="24"/>
          <w:szCs w:val="24"/>
        </w:rPr>
        <w:t>оговору исчисляется со дня подписания Сторонами акта приемки-передачи Объекта и до оконч</w:t>
      </w:r>
      <w:r w:rsidR="003717F7" w:rsidRPr="001D71B2">
        <w:rPr>
          <w:rFonts w:ascii="Times New Roman" w:hAnsi="Times New Roman" w:cs="Times New Roman"/>
          <w:sz w:val="24"/>
          <w:szCs w:val="24"/>
        </w:rPr>
        <w:t>ания срока действия настоящего Д</w:t>
      </w:r>
      <w:r w:rsidRPr="001D71B2">
        <w:rPr>
          <w:rFonts w:ascii="Times New Roman" w:hAnsi="Times New Roman" w:cs="Times New Roman"/>
          <w:sz w:val="24"/>
          <w:szCs w:val="24"/>
        </w:rPr>
        <w:t>оговора.</w:t>
      </w:r>
    </w:p>
    <w:p w:rsidR="00B561BA" w:rsidRPr="001D71B2" w:rsidRDefault="00F41E13" w:rsidP="00393031">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7</w:t>
      </w:r>
      <w:r w:rsidR="00B62C7A" w:rsidRPr="001D71B2">
        <w:rPr>
          <w:rFonts w:ascii="Times New Roman" w:hAnsi="Times New Roman" w:cs="Times New Roman"/>
          <w:sz w:val="24"/>
          <w:szCs w:val="24"/>
        </w:rPr>
        <w:t>.</w:t>
      </w:r>
      <w:proofErr w:type="gramStart"/>
      <w:r w:rsidR="00B62C7A" w:rsidRPr="001D71B2">
        <w:rPr>
          <w:rFonts w:ascii="Times New Roman" w:hAnsi="Times New Roman" w:cs="Times New Roman"/>
          <w:sz w:val="24"/>
          <w:szCs w:val="24"/>
        </w:rPr>
        <w:t>3.</w:t>
      </w:r>
      <w:r w:rsidR="00EB2AB0" w:rsidRPr="001D71B2">
        <w:rPr>
          <w:rFonts w:ascii="Times New Roman" w:hAnsi="Times New Roman" w:cs="Times New Roman"/>
          <w:sz w:val="24"/>
          <w:szCs w:val="24"/>
        </w:rPr>
        <w:t>Любая</w:t>
      </w:r>
      <w:proofErr w:type="gramEnd"/>
      <w:r w:rsidR="00EB2AB0" w:rsidRPr="001D71B2">
        <w:rPr>
          <w:rFonts w:ascii="Times New Roman" w:hAnsi="Times New Roman" w:cs="Times New Roman"/>
          <w:sz w:val="24"/>
          <w:szCs w:val="24"/>
        </w:rPr>
        <w:t xml:space="preserve"> из Сторон вправе в однос</w:t>
      </w:r>
      <w:r w:rsidR="005912A5" w:rsidRPr="001D71B2">
        <w:rPr>
          <w:rFonts w:ascii="Times New Roman" w:hAnsi="Times New Roman" w:cs="Times New Roman"/>
          <w:sz w:val="24"/>
          <w:szCs w:val="24"/>
        </w:rPr>
        <w:t xml:space="preserve">тороннем порядке </w:t>
      </w:r>
      <w:r w:rsidR="00925353" w:rsidRPr="001D71B2">
        <w:rPr>
          <w:rFonts w:ascii="Times New Roman" w:hAnsi="Times New Roman" w:cs="Times New Roman"/>
          <w:sz w:val="24"/>
          <w:szCs w:val="24"/>
        </w:rPr>
        <w:t xml:space="preserve">досрочно отказаться от исполнения настоящего </w:t>
      </w:r>
      <w:r w:rsidR="00EB2AB0" w:rsidRPr="001D71B2">
        <w:rPr>
          <w:rFonts w:ascii="Times New Roman" w:hAnsi="Times New Roman" w:cs="Times New Roman"/>
          <w:sz w:val="24"/>
          <w:szCs w:val="24"/>
        </w:rPr>
        <w:t>Договор</w:t>
      </w:r>
      <w:r w:rsidR="00925353" w:rsidRPr="001D71B2">
        <w:rPr>
          <w:rFonts w:ascii="Times New Roman" w:hAnsi="Times New Roman" w:cs="Times New Roman"/>
          <w:sz w:val="24"/>
          <w:szCs w:val="24"/>
        </w:rPr>
        <w:t>а в случаях, когда возможность такого отказа предусмотрена законом или настоящим Договором</w:t>
      </w:r>
      <w:r w:rsidR="00EB2AB0" w:rsidRPr="001D71B2">
        <w:rPr>
          <w:rFonts w:ascii="Times New Roman" w:hAnsi="Times New Roman" w:cs="Times New Roman"/>
          <w:sz w:val="24"/>
          <w:szCs w:val="24"/>
        </w:rPr>
        <w:t xml:space="preserve">, уведомив об этом в письменном виде другую Сторону за </w:t>
      </w:r>
      <w:r w:rsidR="00B62C7A" w:rsidRPr="001D71B2">
        <w:rPr>
          <w:rFonts w:ascii="Times New Roman" w:hAnsi="Times New Roman" w:cs="Times New Roman"/>
          <w:sz w:val="24"/>
          <w:szCs w:val="24"/>
        </w:rPr>
        <w:t xml:space="preserve">30 </w:t>
      </w:r>
      <w:r w:rsidR="003B2208" w:rsidRPr="001D71B2">
        <w:rPr>
          <w:rFonts w:ascii="Times New Roman" w:hAnsi="Times New Roman" w:cs="Times New Roman"/>
          <w:sz w:val="24"/>
          <w:szCs w:val="24"/>
        </w:rPr>
        <w:t xml:space="preserve">календарных </w:t>
      </w:r>
      <w:r w:rsidR="00EB2AB0" w:rsidRPr="001D71B2">
        <w:rPr>
          <w:rFonts w:ascii="Times New Roman" w:hAnsi="Times New Roman" w:cs="Times New Roman"/>
          <w:sz w:val="24"/>
          <w:szCs w:val="24"/>
        </w:rPr>
        <w:t>дней до даты, с которой настоящий Договор будет считаться расторгнутым. При этом все обязательства Сторон, возникшие в период действия настоящего Договора, должны быть исполнены надлежащим образом.</w:t>
      </w:r>
    </w:p>
    <w:p w:rsidR="00EB2AB0" w:rsidRPr="001D71B2" w:rsidRDefault="00F41E13" w:rsidP="00393031">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7</w:t>
      </w:r>
      <w:r w:rsidR="00EB2AB0" w:rsidRPr="001D71B2">
        <w:rPr>
          <w:rFonts w:ascii="Times New Roman" w:hAnsi="Times New Roman" w:cs="Times New Roman"/>
          <w:sz w:val="24"/>
          <w:szCs w:val="24"/>
        </w:rPr>
        <w:t>.</w:t>
      </w:r>
      <w:r w:rsidRPr="001D71B2">
        <w:rPr>
          <w:rFonts w:ascii="Times New Roman" w:hAnsi="Times New Roman" w:cs="Times New Roman"/>
          <w:sz w:val="24"/>
          <w:szCs w:val="24"/>
        </w:rPr>
        <w:t>4</w:t>
      </w:r>
      <w:r w:rsidR="00EB2AB0" w:rsidRPr="001D71B2">
        <w:rPr>
          <w:rFonts w:ascii="Times New Roman" w:hAnsi="Times New Roman" w:cs="Times New Roman"/>
          <w:sz w:val="24"/>
          <w:szCs w:val="24"/>
        </w:rPr>
        <w:t>.</w:t>
      </w:r>
      <w:r w:rsidR="0007420D" w:rsidRPr="001D71B2">
        <w:rPr>
          <w:rFonts w:ascii="Times New Roman" w:hAnsi="Times New Roman" w:cs="Times New Roman"/>
          <w:sz w:val="24"/>
          <w:szCs w:val="24"/>
        </w:rPr>
        <w:t xml:space="preserve"> </w:t>
      </w:r>
      <w:r w:rsidR="00EC6CEE" w:rsidRPr="001D71B2">
        <w:rPr>
          <w:rFonts w:ascii="Times New Roman" w:hAnsi="Times New Roman" w:cs="Times New Roman"/>
          <w:sz w:val="24"/>
          <w:szCs w:val="24"/>
        </w:rPr>
        <w:t xml:space="preserve">Арендодатель вправе досрочно отказаться от исполнения настоящего Договора и изъять у Арендатора </w:t>
      </w:r>
      <w:r w:rsidR="00CC54FE" w:rsidRPr="001D71B2">
        <w:rPr>
          <w:rFonts w:ascii="Times New Roman" w:hAnsi="Times New Roman" w:cs="Times New Roman"/>
          <w:sz w:val="24"/>
          <w:szCs w:val="24"/>
        </w:rPr>
        <w:t>Объект</w:t>
      </w:r>
      <w:r w:rsidR="00EC6CEE" w:rsidRPr="001D71B2">
        <w:rPr>
          <w:rFonts w:ascii="Times New Roman" w:hAnsi="Times New Roman" w:cs="Times New Roman"/>
          <w:sz w:val="24"/>
          <w:szCs w:val="24"/>
        </w:rPr>
        <w:t xml:space="preserve"> в следующих случаях</w:t>
      </w:r>
      <w:r w:rsidR="00E02C26" w:rsidRPr="001D71B2">
        <w:rPr>
          <w:rFonts w:ascii="Times New Roman" w:hAnsi="Times New Roman" w:cs="Times New Roman"/>
          <w:sz w:val="24"/>
          <w:szCs w:val="24"/>
        </w:rPr>
        <w:t>:</w:t>
      </w:r>
    </w:p>
    <w:p w:rsidR="00E02C26" w:rsidRPr="001D71B2" w:rsidRDefault="00E02C26" w:rsidP="00393031">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-невнесения Арендатором арендной платы в</w:t>
      </w:r>
      <w:r w:rsidR="00E700F7" w:rsidRPr="001D71B2">
        <w:rPr>
          <w:rFonts w:ascii="Times New Roman" w:hAnsi="Times New Roman" w:cs="Times New Roman"/>
          <w:sz w:val="24"/>
          <w:szCs w:val="24"/>
        </w:rPr>
        <w:t xml:space="preserve"> сро</w:t>
      </w:r>
      <w:r w:rsidR="0042493F" w:rsidRPr="001D71B2">
        <w:rPr>
          <w:rFonts w:ascii="Times New Roman" w:hAnsi="Times New Roman" w:cs="Times New Roman"/>
          <w:sz w:val="24"/>
          <w:szCs w:val="24"/>
        </w:rPr>
        <w:t>к, установленный пунктом 3</w:t>
      </w:r>
      <w:r w:rsidR="00E9604F" w:rsidRPr="001D71B2">
        <w:rPr>
          <w:rFonts w:ascii="Times New Roman" w:hAnsi="Times New Roman" w:cs="Times New Roman"/>
          <w:sz w:val="24"/>
          <w:szCs w:val="24"/>
        </w:rPr>
        <w:t>.1</w:t>
      </w:r>
      <w:r w:rsidRPr="001D71B2">
        <w:rPr>
          <w:rFonts w:ascii="Times New Roman" w:hAnsi="Times New Roman" w:cs="Times New Roman"/>
          <w:sz w:val="24"/>
          <w:szCs w:val="24"/>
        </w:rPr>
        <w:t>. настоящего Договора, два и более раз;</w:t>
      </w:r>
    </w:p>
    <w:p w:rsidR="00E02C26" w:rsidRPr="001D71B2" w:rsidRDefault="0007420D" w:rsidP="00393031">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-использования Арендатором </w:t>
      </w:r>
      <w:r w:rsidR="00CC54FE" w:rsidRPr="001D71B2">
        <w:rPr>
          <w:rFonts w:ascii="Times New Roman" w:hAnsi="Times New Roman" w:cs="Times New Roman"/>
          <w:sz w:val="24"/>
          <w:szCs w:val="24"/>
        </w:rPr>
        <w:t>Объекта</w:t>
      </w:r>
      <w:r w:rsidR="00E02C26" w:rsidRPr="001D71B2">
        <w:rPr>
          <w:rFonts w:ascii="Times New Roman" w:hAnsi="Times New Roman" w:cs="Times New Roman"/>
          <w:sz w:val="24"/>
          <w:szCs w:val="24"/>
        </w:rPr>
        <w:t xml:space="preserve"> не по прямому назначению или с существенным нарушением условий настоящего Договора, а также с неоднократными нарушениями;</w:t>
      </w:r>
    </w:p>
    <w:p w:rsidR="00E02C26" w:rsidRPr="001D71B2" w:rsidRDefault="00E02C26" w:rsidP="00393031">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-существенного ухудшения состояния </w:t>
      </w:r>
      <w:r w:rsidR="00CC54FE" w:rsidRPr="001D71B2">
        <w:rPr>
          <w:rFonts w:ascii="Times New Roman" w:hAnsi="Times New Roman" w:cs="Times New Roman"/>
          <w:sz w:val="24"/>
          <w:szCs w:val="24"/>
        </w:rPr>
        <w:t>Объекта</w:t>
      </w:r>
      <w:r w:rsidRPr="001D71B2">
        <w:rPr>
          <w:rFonts w:ascii="Times New Roman" w:hAnsi="Times New Roman" w:cs="Times New Roman"/>
          <w:sz w:val="24"/>
          <w:szCs w:val="24"/>
        </w:rPr>
        <w:t xml:space="preserve"> по вине</w:t>
      </w:r>
      <w:r w:rsidR="005912A5" w:rsidRPr="001D71B2">
        <w:rPr>
          <w:rFonts w:ascii="Times New Roman" w:hAnsi="Times New Roman" w:cs="Times New Roman"/>
          <w:sz w:val="24"/>
          <w:szCs w:val="24"/>
        </w:rPr>
        <w:t xml:space="preserve"> </w:t>
      </w:r>
      <w:r w:rsidRPr="001D71B2">
        <w:rPr>
          <w:rFonts w:ascii="Times New Roman" w:hAnsi="Times New Roman" w:cs="Times New Roman"/>
          <w:sz w:val="24"/>
          <w:szCs w:val="24"/>
        </w:rPr>
        <w:t>Арендатора;</w:t>
      </w:r>
    </w:p>
    <w:p w:rsidR="00251077" w:rsidRPr="001D71B2" w:rsidRDefault="00251077" w:rsidP="00251077">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в случае не достижения Сторонами согласия по изменению арендной платы;</w:t>
      </w:r>
    </w:p>
    <w:p w:rsidR="00E02C26" w:rsidRPr="001D71B2" w:rsidRDefault="00E02C26" w:rsidP="00393031">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-предоставления Арендатором </w:t>
      </w:r>
      <w:r w:rsidR="00E3287A" w:rsidRPr="001D71B2">
        <w:rPr>
          <w:rFonts w:ascii="Times New Roman" w:hAnsi="Times New Roman" w:cs="Times New Roman"/>
          <w:sz w:val="24"/>
          <w:szCs w:val="24"/>
        </w:rPr>
        <w:t>Объект</w:t>
      </w:r>
      <w:r w:rsidR="00CC54FE" w:rsidRPr="001D71B2">
        <w:rPr>
          <w:rFonts w:ascii="Times New Roman" w:hAnsi="Times New Roman" w:cs="Times New Roman"/>
          <w:sz w:val="24"/>
          <w:szCs w:val="24"/>
        </w:rPr>
        <w:t>а</w:t>
      </w:r>
      <w:r w:rsidRPr="001D71B2">
        <w:rPr>
          <w:rFonts w:ascii="Times New Roman" w:hAnsi="Times New Roman" w:cs="Times New Roman"/>
          <w:sz w:val="24"/>
          <w:szCs w:val="24"/>
        </w:rPr>
        <w:t xml:space="preserve"> в пользование и/или владение третьим лицам без письменного разрешения Арендодателя;</w:t>
      </w:r>
    </w:p>
    <w:p w:rsidR="00E02C26" w:rsidRPr="001D71B2" w:rsidRDefault="00E02C26" w:rsidP="00393031">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-производства Арендатором реконструкции </w:t>
      </w:r>
      <w:r w:rsidR="00CC54FE" w:rsidRPr="001D71B2">
        <w:rPr>
          <w:rFonts w:ascii="Times New Roman" w:hAnsi="Times New Roman" w:cs="Times New Roman"/>
          <w:sz w:val="24"/>
          <w:szCs w:val="24"/>
        </w:rPr>
        <w:t xml:space="preserve">Объекта, </w:t>
      </w:r>
      <w:r w:rsidR="005912A5" w:rsidRPr="001D71B2">
        <w:rPr>
          <w:rFonts w:ascii="Times New Roman" w:hAnsi="Times New Roman" w:cs="Times New Roman"/>
          <w:sz w:val="24"/>
          <w:szCs w:val="24"/>
        </w:rPr>
        <w:t xml:space="preserve">перепланировки, </w:t>
      </w:r>
      <w:r w:rsidRPr="001D71B2">
        <w:rPr>
          <w:rFonts w:ascii="Times New Roman" w:hAnsi="Times New Roman" w:cs="Times New Roman"/>
          <w:sz w:val="24"/>
          <w:szCs w:val="24"/>
        </w:rPr>
        <w:t>переобору</w:t>
      </w:r>
      <w:r w:rsidR="005912A5" w:rsidRPr="001D71B2">
        <w:rPr>
          <w:rFonts w:ascii="Times New Roman" w:hAnsi="Times New Roman" w:cs="Times New Roman"/>
          <w:sz w:val="24"/>
          <w:szCs w:val="24"/>
        </w:rPr>
        <w:t>дования и/или производства иных</w:t>
      </w:r>
      <w:r w:rsidRPr="001D71B2">
        <w:rPr>
          <w:rFonts w:ascii="Times New Roman" w:hAnsi="Times New Roman" w:cs="Times New Roman"/>
          <w:sz w:val="24"/>
          <w:szCs w:val="24"/>
        </w:rPr>
        <w:t xml:space="preserve"> работ, связанных с изменением конструкции и/или внешнего вида </w:t>
      </w:r>
      <w:r w:rsidR="00CC54FE" w:rsidRPr="001D71B2">
        <w:rPr>
          <w:rFonts w:ascii="Times New Roman" w:hAnsi="Times New Roman" w:cs="Times New Roman"/>
          <w:sz w:val="24"/>
          <w:szCs w:val="24"/>
        </w:rPr>
        <w:t>Объекта</w:t>
      </w:r>
      <w:r w:rsidRPr="001D71B2">
        <w:rPr>
          <w:rFonts w:ascii="Times New Roman" w:hAnsi="Times New Roman" w:cs="Times New Roman"/>
          <w:sz w:val="24"/>
          <w:szCs w:val="24"/>
        </w:rPr>
        <w:t xml:space="preserve"> без пис</w:t>
      </w:r>
      <w:r w:rsidR="0007420D" w:rsidRPr="001D71B2">
        <w:rPr>
          <w:rFonts w:ascii="Times New Roman" w:hAnsi="Times New Roman" w:cs="Times New Roman"/>
          <w:sz w:val="24"/>
          <w:szCs w:val="24"/>
        </w:rPr>
        <w:t>ьменного согласия Арендодателя;</w:t>
      </w:r>
    </w:p>
    <w:p w:rsidR="00520196" w:rsidRPr="001D71B2" w:rsidRDefault="00E02C26" w:rsidP="00393031">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-утраты и/или повреждения </w:t>
      </w:r>
      <w:r w:rsidR="00CC54FE" w:rsidRPr="001D71B2">
        <w:rPr>
          <w:rFonts w:ascii="Times New Roman" w:hAnsi="Times New Roman" w:cs="Times New Roman"/>
          <w:sz w:val="24"/>
          <w:szCs w:val="24"/>
        </w:rPr>
        <w:t>Объекта</w:t>
      </w:r>
      <w:r w:rsidR="0007420D" w:rsidRPr="001D71B2">
        <w:rPr>
          <w:rFonts w:ascii="Times New Roman" w:hAnsi="Times New Roman" w:cs="Times New Roman"/>
          <w:sz w:val="24"/>
          <w:szCs w:val="24"/>
        </w:rPr>
        <w:t xml:space="preserve"> </w:t>
      </w:r>
      <w:r w:rsidR="005912A5" w:rsidRPr="001D71B2">
        <w:rPr>
          <w:rFonts w:ascii="Times New Roman" w:hAnsi="Times New Roman" w:cs="Times New Roman"/>
          <w:sz w:val="24"/>
          <w:szCs w:val="24"/>
        </w:rPr>
        <w:t xml:space="preserve">по причинам, зависящим </w:t>
      </w:r>
      <w:r w:rsidRPr="001D71B2">
        <w:rPr>
          <w:rFonts w:ascii="Times New Roman" w:hAnsi="Times New Roman" w:cs="Times New Roman"/>
          <w:sz w:val="24"/>
          <w:szCs w:val="24"/>
        </w:rPr>
        <w:t>от Арендатора</w:t>
      </w:r>
      <w:r w:rsidR="00520196" w:rsidRPr="001D71B2">
        <w:rPr>
          <w:rFonts w:ascii="Times New Roman" w:hAnsi="Times New Roman" w:cs="Times New Roman"/>
          <w:sz w:val="24"/>
          <w:szCs w:val="24"/>
        </w:rPr>
        <w:t>;</w:t>
      </w:r>
    </w:p>
    <w:p w:rsidR="00E02C26" w:rsidRPr="001D71B2" w:rsidRDefault="00520196" w:rsidP="00393031">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-несоблюдения Арендатором норм, правил и т</w:t>
      </w:r>
      <w:r w:rsidR="0007420D" w:rsidRPr="001D71B2">
        <w:rPr>
          <w:rFonts w:ascii="Times New Roman" w:hAnsi="Times New Roman" w:cs="Times New Roman"/>
          <w:sz w:val="24"/>
          <w:szCs w:val="24"/>
        </w:rPr>
        <w:t xml:space="preserve">ребований, установленных </w:t>
      </w:r>
      <w:r w:rsidR="003E3077" w:rsidRPr="001D71B2">
        <w:rPr>
          <w:rFonts w:ascii="Times New Roman" w:hAnsi="Times New Roman" w:cs="Times New Roman"/>
          <w:sz w:val="24"/>
          <w:szCs w:val="24"/>
        </w:rPr>
        <w:t xml:space="preserve">пунктом </w:t>
      </w:r>
      <w:r w:rsidR="008B227B" w:rsidRPr="001D71B2">
        <w:rPr>
          <w:rFonts w:ascii="Times New Roman" w:hAnsi="Times New Roman" w:cs="Times New Roman"/>
          <w:sz w:val="24"/>
          <w:szCs w:val="24"/>
        </w:rPr>
        <w:t>2.3</w:t>
      </w:r>
      <w:r w:rsidR="0007420D" w:rsidRPr="001D71B2">
        <w:rPr>
          <w:rFonts w:ascii="Times New Roman" w:hAnsi="Times New Roman" w:cs="Times New Roman"/>
          <w:sz w:val="24"/>
          <w:szCs w:val="24"/>
        </w:rPr>
        <w:t>.</w:t>
      </w:r>
      <w:r w:rsidR="0042493F" w:rsidRPr="001D71B2">
        <w:rPr>
          <w:rFonts w:ascii="Times New Roman" w:hAnsi="Times New Roman" w:cs="Times New Roman"/>
          <w:sz w:val="24"/>
          <w:szCs w:val="24"/>
        </w:rPr>
        <w:t>1</w:t>
      </w:r>
      <w:r w:rsidR="00CF12EB" w:rsidRPr="001D71B2">
        <w:rPr>
          <w:rFonts w:ascii="Times New Roman" w:hAnsi="Times New Roman" w:cs="Times New Roman"/>
          <w:sz w:val="24"/>
          <w:szCs w:val="24"/>
        </w:rPr>
        <w:t>1</w:t>
      </w:r>
      <w:r w:rsidR="003E3077" w:rsidRPr="001D71B2">
        <w:rPr>
          <w:rFonts w:ascii="Times New Roman" w:hAnsi="Times New Roman" w:cs="Times New Roman"/>
          <w:sz w:val="24"/>
          <w:szCs w:val="24"/>
        </w:rPr>
        <w:t>.</w:t>
      </w:r>
      <w:r w:rsidRPr="001D71B2">
        <w:rPr>
          <w:rFonts w:ascii="Times New Roman" w:hAnsi="Times New Roman" w:cs="Times New Roman"/>
          <w:sz w:val="24"/>
          <w:szCs w:val="24"/>
        </w:rPr>
        <w:t xml:space="preserve"> настоящего Договора два и более раз.</w:t>
      </w:r>
    </w:p>
    <w:p w:rsidR="005C034F" w:rsidRPr="001D71B2" w:rsidRDefault="005C034F" w:rsidP="00393031">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 xml:space="preserve">Арендодатель вправе досрочно отказаться от исполнения настоящего Договора по основаниям, предусмотренным </w:t>
      </w:r>
      <w:r w:rsidR="0045339D" w:rsidRPr="001D71B2">
        <w:rPr>
          <w:rFonts w:ascii="Times New Roman" w:hAnsi="Times New Roman" w:cs="Times New Roman"/>
          <w:sz w:val="24"/>
          <w:szCs w:val="24"/>
        </w:rPr>
        <w:t>в настоящем пункте</w:t>
      </w:r>
      <w:r w:rsidRPr="001D71B2">
        <w:rPr>
          <w:rFonts w:ascii="Times New Roman" w:hAnsi="Times New Roman" w:cs="Times New Roman"/>
          <w:sz w:val="24"/>
          <w:szCs w:val="24"/>
        </w:rPr>
        <w:t xml:space="preserve"> Договора, только после направления Арендатору письменного предупреждения о необходимости устранения допущенных им нарушений принятых на себя обязательств с указанием</w:t>
      </w:r>
      <w:r w:rsidR="00B1324E" w:rsidRPr="001D71B2">
        <w:rPr>
          <w:rFonts w:ascii="Times New Roman" w:hAnsi="Times New Roman" w:cs="Times New Roman"/>
          <w:sz w:val="24"/>
          <w:szCs w:val="24"/>
        </w:rPr>
        <w:t xml:space="preserve"> разумного</w:t>
      </w:r>
      <w:r w:rsidRPr="001D71B2">
        <w:rPr>
          <w:rFonts w:ascii="Times New Roman" w:hAnsi="Times New Roman" w:cs="Times New Roman"/>
          <w:sz w:val="24"/>
          <w:szCs w:val="24"/>
        </w:rPr>
        <w:t xml:space="preserve"> срока устранения</w:t>
      </w:r>
      <w:r w:rsidR="00B1324E" w:rsidRPr="001D71B2">
        <w:rPr>
          <w:rFonts w:ascii="Times New Roman" w:hAnsi="Times New Roman" w:cs="Times New Roman"/>
          <w:sz w:val="24"/>
          <w:szCs w:val="24"/>
        </w:rPr>
        <w:t xml:space="preserve"> соответствующего нарушения</w:t>
      </w:r>
      <w:r w:rsidRPr="001D71B2">
        <w:rPr>
          <w:rFonts w:ascii="Times New Roman" w:hAnsi="Times New Roman" w:cs="Times New Roman"/>
          <w:sz w:val="24"/>
          <w:szCs w:val="24"/>
        </w:rPr>
        <w:t>.</w:t>
      </w:r>
    </w:p>
    <w:p w:rsidR="005559CA" w:rsidRPr="001D71B2" w:rsidRDefault="008B227B" w:rsidP="0045339D">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7</w:t>
      </w:r>
      <w:r w:rsidR="00EB2AB0" w:rsidRPr="001D71B2">
        <w:rPr>
          <w:rFonts w:ascii="Times New Roman" w:hAnsi="Times New Roman" w:cs="Times New Roman"/>
          <w:sz w:val="24"/>
          <w:szCs w:val="24"/>
        </w:rPr>
        <w:t>.</w:t>
      </w:r>
      <w:r w:rsidRPr="001D71B2">
        <w:rPr>
          <w:rFonts w:ascii="Times New Roman" w:hAnsi="Times New Roman" w:cs="Times New Roman"/>
          <w:sz w:val="24"/>
          <w:szCs w:val="24"/>
        </w:rPr>
        <w:t>5</w:t>
      </w:r>
      <w:r w:rsidR="00EB2AB0" w:rsidRPr="001D71B2">
        <w:rPr>
          <w:rFonts w:ascii="Times New Roman" w:hAnsi="Times New Roman" w:cs="Times New Roman"/>
          <w:sz w:val="24"/>
          <w:szCs w:val="24"/>
        </w:rPr>
        <w:t>. Арендатор</w:t>
      </w:r>
      <w:r w:rsidR="005C034F" w:rsidRPr="001D71B2">
        <w:rPr>
          <w:rFonts w:ascii="Times New Roman" w:hAnsi="Times New Roman" w:cs="Times New Roman"/>
          <w:sz w:val="24"/>
          <w:szCs w:val="24"/>
        </w:rPr>
        <w:t xml:space="preserve"> вправе досрочно отказаться от исполнения настоящего Договора</w:t>
      </w:r>
      <w:r w:rsidR="00EB2AB0" w:rsidRPr="001D71B2">
        <w:rPr>
          <w:rFonts w:ascii="Times New Roman" w:hAnsi="Times New Roman" w:cs="Times New Roman"/>
          <w:sz w:val="24"/>
          <w:szCs w:val="24"/>
        </w:rPr>
        <w:t xml:space="preserve">, если </w:t>
      </w:r>
      <w:r w:rsidR="00CC54FE" w:rsidRPr="001D71B2">
        <w:rPr>
          <w:rFonts w:ascii="Times New Roman" w:hAnsi="Times New Roman" w:cs="Times New Roman"/>
          <w:sz w:val="24"/>
          <w:szCs w:val="24"/>
        </w:rPr>
        <w:t>Объект окаже</w:t>
      </w:r>
      <w:r w:rsidR="00871CB1" w:rsidRPr="001D71B2">
        <w:rPr>
          <w:rFonts w:ascii="Times New Roman" w:hAnsi="Times New Roman" w:cs="Times New Roman"/>
          <w:sz w:val="24"/>
          <w:szCs w:val="24"/>
        </w:rPr>
        <w:t>тся</w:t>
      </w:r>
      <w:r w:rsidR="005912A5" w:rsidRPr="001D71B2">
        <w:rPr>
          <w:rFonts w:ascii="Times New Roman" w:hAnsi="Times New Roman" w:cs="Times New Roman"/>
          <w:sz w:val="24"/>
          <w:szCs w:val="24"/>
        </w:rPr>
        <w:t xml:space="preserve"> непригодным</w:t>
      </w:r>
      <w:r w:rsidR="00871CB1" w:rsidRPr="001D71B2">
        <w:rPr>
          <w:rFonts w:ascii="Times New Roman" w:hAnsi="Times New Roman" w:cs="Times New Roman"/>
          <w:sz w:val="24"/>
          <w:szCs w:val="24"/>
        </w:rPr>
        <w:t>и</w:t>
      </w:r>
      <w:r w:rsidR="005912A5" w:rsidRPr="001D71B2">
        <w:rPr>
          <w:rFonts w:ascii="Times New Roman" w:hAnsi="Times New Roman" w:cs="Times New Roman"/>
          <w:sz w:val="24"/>
          <w:szCs w:val="24"/>
        </w:rPr>
        <w:t xml:space="preserve"> </w:t>
      </w:r>
      <w:r w:rsidR="00EB2AB0" w:rsidRPr="001D71B2">
        <w:rPr>
          <w:rFonts w:ascii="Times New Roman" w:hAnsi="Times New Roman" w:cs="Times New Roman"/>
          <w:sz w:val="24"/>
          <w:szCs w:val="24"/>
        </w:rPr>
        <w:t>для использования по причи</w:t>
      </w:r>
      <w:r w:rsidR="0045339D" w:rsidRPr="001D71B2">
        <w:rPr>
          <w:rFonts w:ascii="Times New Roman" w:hAnsi="Times New Roman" w:cs="Times New Roman"/>
          <w:sz w:val="24"/>
          <w:szCs w:val="24"/>
        </w:rPr>
        <w:t xml:space="preserve">нам, не зависящим от Арендатора, </w:t>
      </w:r>
      <w:r w:rsidR="005559CA" w:rsidRPr="001D71B2">
        <w:rPr>
          <w:rFonts w:ascii="Times New Roman" w:hAnsi="Times New Roman" w:cs="Times New Roman"/>
          <w:sz w:val="24"/>
          <w:szCs w:val="24"/>
        </w:rPr>
        <w:t>только после направления Арендодателю письменного предупреждения о необходимости устранения допущенных им нарушений принятых на себя обязательств с указанием срока устранения.</w:t>
      </w:r>
    </w:p>
    <w:p w:rsidR="00251077" w:rsidRPr="001D71B2" w:rsidRDefault="008B227B" w:rsidP="00251077">
      <w:pPr>
        <w:spacing w:after="0" w:line="240" w:lineRule="auto"/>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7.6</w:t>
      </w:r>
      <w:r w:rsidR="00251077" w:rsidRPr="001D71B2">
        <w:rPr>
          <w:rFonts w:ascii="Times New Roman" w:hAnsi="Times New Roman" w:cs="Times New Roman"/>
          <w:sz w:val="24"/>
          <w:szCs w:val="24"/>
        </w:rPr>
        <w:t xml:space="preserve">. Расторжение настоящего договора не освобождает Арендатора от уплаты арендной платы, пени за просрочку </w:t>
      </w:r>
      <w:r w:rsidR="001D71B2" w:rsidRPr="001D71B2">
        <w:rPr>
          <w:rFonts w:ascii="Times New Roman" w:hAnsi="Times New Roman" w:cs="Times New Roman"/>
          <w:sz w:val="24"/>
          <w:szCs w:val="24"/>
        </w:rPr>
        <w:t>платежей и задолженностей</w:t>
      </w:r>
      <w:r w:rsidR="00251077" w:rsidRPr="001D71B2">
        <w:rPr>
          <w:rFonts w:ascii="Times New Roman" w:hAnsi="Times New Roman" w:cs="Times New Roman"/>
          <w:sz w:val="24"/>
          <w:szCs w:val="24"/>
        </w:rPr>
        <w:t xml:space="preserve"> по арендной плате до полной фактической ликвидации задолженностей.  </w:t>
      </w:r>
    </w:p>
    <w:p w:rsidR="00251077" w:rsidRPr="001D71B2" w:rsidRDefault="008B227B" w:rsidP="00251077">
      <w:pPr>
        <w:pStyle w:val="ConsPlusNormal"/>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7.7</w:t>
      </w:r>
      <w:r w:rsidR="00251077" w:rsidRPr="001D71B2">
        <w:rPr>
          <w:rFonts w:ascii="Times New Roman" w:hAnsi="Times New Roman" w:cs="Times New Roman"/>
          <w:sz w:val="24"/>
          <w:szCs w:val="24"/>
        </w:rPr>
        <w:t xml:space="preserve">. Все изменения, дополнения и приложения к настоящему Договору составляются в письменном виде, в том числе способом, указанным </w:t>
      </w:r>
      <w:r w:rsidR="00305501">
        <w:rPr>
          <w:rFonts w:ascii="Times New Roman" w:hAnsi="Times New Roman" w:cs="Times New Roman"/>
          <w:sz w:val="24"/>
          <w:szCs w:val="24"/>
        </w:rPr>
        <w:t>в пункте 1.5</w:t>
      </w:r>
      <w:r w:rsidR="00251077" w:rsidRPr="001D71B2">
        <w:rPr>
          <w:rFonts w:ascii="Times New Roman" w:hAnsi="Times New Roman" w:cs="Times New Roman"/>
          <w:sz w:val="24"/>
          <w:szCs w:val="24"/>
        </w:rPr>
        <w:t xml:space="preserve">. настоящего Договора, </w:t>
      </w:r>
      <w:r w:rsidR="00251077" w:rsidRPr="001D71B2">
        <w:rPr>
          <w:rFonts w:ascii="Times New Roman" w:hAnsi="Times New Roman" w:cs="Times New Roman"/>
          <w:sz w:val="24"/>
          <w:szCs w:val="24"/>
        </w:rPr>
        <w:lastRenderedPageBreak/>
        <w:t>подписываются уполномоченными представителями обеих Сторон и являются неотъемлемой частью настоящего Договора.</w:t>
      </w:r>
    </w:p>
    <w:p w:rsidR="00251077" w:rsidRPr="001D71B2" w:rsidRDefault="008B227B" w:rsidP="00251077">
      <w:pPr>
        <w:pStyle w:val="ConsPlusNormal"/>
        <w:ind w:left="-284" w:right="-711" w:firstLine="568"/>
        <w:jc w:val="both"/>
        <w:rPr>
          <w:rFonts w:ascii="Times New Roman" w:hAnsi="Times New Roman" w:cs="Times New Roman"/>
          <w:sz w:val="24"/>
          <w:szCs w:val="24"/>
        </w:rPr>
      </w:pPr>
      <w:r w:rsidRPr="001D71B2">
        <w:rPr>
          <w:rFonts w:ascii="Times New Roman" w:hAnsi="Times New Roman" w:cs="Times New Roman"/>
          <w:sz w:val="24"/>
          <w:szCs w:val="24"/>
        </w:rPr>
        <w:t>7.8</w:t>
      </w:r>
      <w:r w:rsidR="00251077" w:rsidRPr="001D71B2">
        <w:rPr>
          <w:rFonts w:ascii="Times New Roman" w:hAnsi="Times New Roman" w:cs="Times New Roman"/>
          <w:sz w:val="24"/>
          <w:szCs w:val="24"/>
        </w:rPr>
        <w:t>.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EB2AB0" w:rsidRPr="001D71B2" w:rsidRDefault="00EB2AB0" w:rsidP="00251077">
      <w:pPr>
        <w:pStyle w:val="ConsPlusNormal"/>
        <w:ind w:right="-711" w:firstLine="0"/>
        <w:jc w:val="both"/>
        <w:rPr>
          <w:rFonts w:ascii="Times New Roman" w:hAnsi="Times New Roman" w:cs="Times New Roman"/>
          <w:sz w:val="24"/>
          <w:szCs w:val="24"/>
        </w:rPr>
      </w:pPr>
    </w:p>
    <w:p w:rsidR="00580FDD" w:rsidRPr="001D71B2" w:rsidRDefault="00580FDD" w:rsidP="005A36CD">
      <w:pPr>
        <w:pStyle w:val="ConsPlusNormal"/>
        <w:widowControl/>
        <w:ind w:left="-284" w:right="-711" w:firstLine="568"/>
        <w:jc w:val="center"/>
        <w:rPr>
          <w:rFonts w:ascii="Times New Roman" w:hAnsi="Times New Roman" w:cs="Times New Roman"/>
          <w:b/>
          <w:sz w:val="24"/>
          <w:szCs w:val="24"/>
        </w:rPr>
      </w:pPr>
    </w:p>
    <w:p w:rsidR="00CF12EB" w:rsidRPr="001D71B2" w:rsidRDefault="00CF12EB" w:rsidP="005A36CD">
      <w:pPr>
        <w:pStyle w:val="ConsPlusNormal"/>
        <w:widowControl/>
        <w:ind w:left="-284" w:right="-711" w:firstLine="568"/>
        <w:jc w:val="center"/>
        <w:rPr>
          <w:rFonts w:ascii="Times New Roman" w:hAnsi="Times New Roman" w:cs="Times New Roman"/>
          <w:b/>
          <w:sz w:val="24"/>
          <w:szCs w:val="24"/>
        </w:rPr>
      </w:pPr>
    </w:p>
    <w:p w:rsidR="00CF12EB" w:rsidRPr="001D71B2" w:rsidRDefault="00CF12EB" w:rsidP="005A36CD">
      <w:pPr>
        <w:pStyle w:val="ConsPlusNormal"/>
        <w:widowControl/>
        <w:ind w:left="-284" w:right="-711" w:firstLine="568"/>
        <w:jc w:val="center"/>
        <w:rPr>
          <w:rFonts w:ascii="Times New Roman" w:hAnsi="Times New Roman" w:cs="Times New Roman"/>
          <w:b/>
          <w:sz w:val="24"/>
          <w:szCs w:val="24"/>
        </w:rPr>
      </w:pPr>
    </w:p>
    <w:p w:rsidR="00836E55" w:rsidRPr="001D71B2" w:rsidRDefault="005A36CD" w:rsidP="005A36CD">
      <w:pPr>
        <w:pStyle w:val="ConsPlusNormal"/>
        <w:widowControl/>
        <w:ind w:left="-284" w:right="-711" w:firstLine="568"/>
        <w:jc w:val="center"/>
        <w:rPr>
          <w:rFonts w:ascii="Times New Roman" w:hAnsi="Times New Roman" w:cs="Times New Roman"/>
          <w:b/>
          <w:sz w:val="24"/>
          <w:szCs w:val="24"/>
        </w:rPr>
      </w:pPr>
      <w:r w:rsidRPr="001D71B2">
        <w:rPr>
          <w:rFonts w:ascii="Times New Roman" w:hAnsi="Times New Roman" w:cs="Times New Roman"/>
          <w:b/>
          <w:sz w:val="24"/>
          <w:szCs w:val="24"/>
        </w:rPr>
        <w:t>8</w:t>
      </w:r>
      <w:r w:rsidR="00836E55" w:rsidRPr="001D71B2">
        <w:rPr>
          <w:rFonts w:ascii="Times New Roman" w:hAnsi="Times New Roman" w:cs="Times New Roman"/>
          <w:b/>
          <w:sz w:val="24"/>
          <w:szCs w:val="24"/>
        </w:rPr>
        <w:t>. ПЕРЕЧЕНЬ ПРИЛОЖЕНИЙ</w:t>
      </w:r>
    </w:p>
    <w:p w:rsidR="00580FDD" w:rsidRPr="001D71B2" w:rsidRDefault="00580FDD" w:rsidP="005A36CD">
      <w:pPr>
        <w:pStyle w:val="ConsPlusNormal"/>
        <w:widowControl/>
        <w:ind w:left="-284" w:right="-711" w:firstLine="568"/>
        <w:jc w:val="center"/>
        <w:rPr>
          <w:rFonts w:ascii="Times New Roman" w:hAnsi="Times New Roman" w:cs="Times New Roman"/>
          <w:b/>
          <w:sz w:val="24"/>
          <w:szCs w:val="24"/>
        </w:rPr>
      </w:pPr>
    </w:p>
    <w:p w:rsidR="00836E55" w:rsidRPr="001D71B2" w:rsidRDefault="00836E55" w:rsidP="00836E55">
      <w:pPr>
        <w:spacing w:after="0" w:line="240" w:lineRule="auto"/>
        <w:ind w:right="-711" w:firstLine="262"/>
        <w:jc w:val="both"/>
        <w:rPr>
          <w:rFonts w:ascii="Times New Roman" w:hAnsi="Times New Roman" w:cs="Times New Roman"/>
          <w:sz w:val="24"/>
          <w:szCs w:val="24"/>
        </w:rPr>
      </w:pPr>
      <w:r w:rsidRPr="001D71B2">
        <w:rPr>
          <w:rFonts w:ascii="Times New Roman" w:hAnsi="Times New Roman" w:cs="Times New Roman"/>
          <w:sz w:val="24"/>
          <w:szCs w:val="24"/>
        </w:rPr>
        <w:t xml:space="preserve">Приложение №1  </w:t>
      </w:r>
      <w:r w:rsidR="00FF5AA2" w:rsidRPr="001D71B2">
        <w:rPr>
          <w:rFonts w:ascii="Times New Roman" w:hAnsi="Times New Roman" w:cs="Times New Roman"/>
          <w:sz w:val="24"/>
          <w:szCs w:val="24"/>
        </w:rPr>
        <w:t xml:space="preserve"> –</w:t>
      </w:r>
      <w:r w:rsidR="008803D0" w:rsidRPr="001D71B2">
        <w:rPr>
          <w:rFonts w:ascii="Times New Roman" w:hAnsi="Times New Roman" w:cs="Times New Roman"/>
          <w:sz w:val="24"/>
          <w:szCs w:val="24"/>
        </w:rPr>
        <w:t xml:space="preserve"> Информация об </w:t>
      </w:r>
      <w:r w:rsidR="00251077" w:rsidRPr="001D71B2">
        <w:rPr>
          <w:rFonts w:ascii="Times New Roman" w:hAnsi="Times New Roman" w:cs="Times New Roman"/>
          <w:sz w:val="24"/>
          <w:szCs w:val="24"/>
        </w:rPr>
        <w:t>Объекте</w:t>
      </w:r>
      <w:r w:rsidR="008803D0" w:rsidRPr="001D71B2">
        <w:rPr>
          <w:rFonts w:ascii="Times New Roman" w:hAnsi="Times New Roman" w:cs="Times New Roman"/>
          <w:sz w:val="24"/>
          <w:szCs w:val="24"/>
        </w:rPr>
        <w:t xml:space="preserve">, </w:t>
      </w:r>
      <w:r w:rsidR="003746C0" w:rsidRPr="001D71B2">
        <w:rPr>
          <w:rFonts w:ascii="Times New Roman" w:hAnsi="Times New Roman" w:cs="Times New Roman"/>
          <w:sz w:val="24"/>
          <w:szCs w:val="24"/>
        </w:rPr>
        <w:t>арендная плата</w:t>
      </w:r>
      <w:r w:rsidR="00253D3A" w:rsidRPr="001D71B2">
        <w:rPr>
          <w:rFonts w:ascii="Times New Roman" w:hAnsi="Times New Roman" w:cs="Times New Roman"/>
          <w:sz w:val="24"/>
          <w:szCs w:val="24"/>
        </w:rPr>
        <w:t>.</w:t>
      </w:r>
    </w:p>
    <w:p w:rsidR="00836E55" w:rsidRPr="001D71B2" w:rsidRDefault="00836E55" w:rsidP="00836E55">
      <w:pPr>
        <w:spacing w:after="0" w:line="240" w:lineRule="auto"/>
        <w:ind w:right="-711" w:firstLine="262"/>
        <w:jc w:val="both"/>
        <w:rPr>
          <w:rFonts w:ascii="Times New Roman" w:hAnsi="Times New Roman" w:cs="Times New Roman"/>
          <w:sz w:val="24"/>
          <w:szCs w:val="24"/>
        </w:rPr>
      </w:pPr>
      <w:r w:rsidRPr="001D71B2">
        <w:rPr>
          <w:rFonts w:ascii="Times New Roman" w:hAnsi="Times New Roman" w:cs="Times New Roman"/>
          <w:sz w:val="24"/>
          <w:szCs w:val="24"/>
        </w:rPr>
        <w:t>Приложение №</w:t>
      </w:r>
      <w:r w:rsidR="00F06054" w:rsidRPr="001D71B2">
        <w:rPr>
          <w:rFonts w:ascii="Times New Roman" w:hAnsi="Times New Roman" w:cs="Times New Roman"/>
          <w:sz w:val="24"/>
          <w:szCs w:val="24"/>
        </w:rPr>
        <w:t>2</w:t>
      </w:r>
      <w:r w:rsidRPr="001D71B2">
        <w:rPr>
          <w:rFonts w:ascii="Times New Roman" w:hAnsi="Times New Roman" w:cs="Times New Roman"/>
          <w:sz w:val="24"/>
          <w:szCs w:val="24"/>
        </w:rPr>
        <w:t xml:space="preserve">  </w:t>
      </w:r>
      <w:r w:rsidR="00FF5AA2" w:rsidRPr="001D71B2">
        <w:rPr>
          <w:rFonts w:ascii="Times New Roman" w:hAnsi="Times New Roman" w:cs="Times New Roman"/>
          <w:sz w:val="24"/>
          <w:szCs w:val="24"/>
        </w:rPr>
        <w:t xml:space="preserve"> </w:t>
      </w:r>
      <w:r w:rsidRPr="001D71B2">
        <w:rPr>
          <w:rFonts w:ascii="Times New Roman" w:hAnsi="Times New Roman" w:cs="Times New Roman"/>
          <w:sz w:val="24"/>
          <w:szCs w:val="24"/>
        </w:rPr>
        <w:t>–</w:t>
      </w:r>
      <w:r w:rsidR="00E9604F" w:rsidRPr="001D71B2">
        <w:rPr>
          <w:rFonts w:ascii="Times New Roman" w:hAnsi="Times New Roman" w:cs="Times New Roman"/>
          <w:sz w:val="24"/>
          <w:szCs w:val="24"/>
        </w:rPr>
        <w:t xml:space="preserve"> </w:t>
      </w:r>
      <w:r w:rsidRPr="001D71B2">
        <w:rPr>
          <w:rFonts w:ascii="Times New Roman" w:hAnsi="Times New Roman" w:cs="Times New Roman"/>
          <w:sz w:val="24"/>
          <w:szCs w:val="24"/>
        </w:rPr>
        <w:t xml:space="preserve">План </w:t>
      </w:r>
      <w:r w:rsidR="00251077" w:rsidRPr="001D71B2">
        <w:rPr>
          <w:rFonts w:ascii="Times New Roman" w:hAnsi="Times New Roman" w:cs="Times New Roman"/>
          <w:sz w:val="24"/>
          <w:szCs w:val="24"/>
        </w:rPr>
        <w:t>арендуемого</w:t>
      </w:r>
      <w:r w:rsidR="003746C0" w:rsidRPr="001D71B2">
        <w:rPr>
          <w:rFonts w:ascii="Times New Roman" w:hAnsi="Times New Roman" w:cs="Times New Roman"/>
          <w:sz w:val="24"/>
          <w:szCs w:val="24"/>
        </w:rPr>
        <w:t xml:space="preserve"> </w:t>
      </w:r>
      <w:r w:rsidR="00251077" w:rsidRPr="001D71B2">
        <w:rPr>
          <w:rFonts w:ascii="Times New Roman" w:hAnsi="Times New Roman" w:cs="Times New Roman"/>
          <w:sz w:val="24"/>
          <w:szCs w:val="24"/>
        </w:rPr>
        <w:t>Объекта</w:t>
      </w:r>
      <w:r w:rsidR="00253D3A" w:rsidRPr="001D71B2">
        <w:rPr>
          <w:rFonts w:ascii="Times New Roman" w:hAnsi="Times New Roman" w:cs="Times New Roman"/>
          <w:sz w:val="24"/>
          <w:szCs w:val="24"/>
        </w:rPr>
        <w:t>.</w:t>
      </w:r>
      <w:r w:rsidRPr="001D71B2">
        <w:rPr>
          <w:rFonts w:ascii="Times New Roman" w:hAnsi="Times New Roman" w:cs="Times New Roman"/>
          <w:sz w:val="24"/>
          <w:szCs w:val="24"/>
        </w:rPr>
        <w:t xml:space="preserve"> </w:t>
      </w:r>
    </w:p>
    <w:p w:rsidR="009B60F9" w:rsidRPr="001D71B2" w:rsidRDefault="00836E55" w:rsidP="00E9604F">
      <w:pPr>
        <w:tabs>
          <w:tab w:val="left" w:pos="1560"/>
        </w:tabs>
        <w:spacing w:after="0" w:line="240" w:lineRule="auto"/>
        <w:ind w:right="-711" w:firstLine="262"/>
        <w:jc w:val="both"/>
        <w:rPr>
          <w:rFonts w:ascii="Times New Roman" w:hAnsi="Times New Roman" w:cs="Times New Roman"/>
          <w:sz w:val="24"/>
          <w:szCs w:val="24"/>
        </w:rPr>
      </w:pPr>
      <w:r w:rsidRPr="001D71B2">
        <w:rPr>
          <w:rFonts w:ascii="Times New Roman" w:hAnsi="Times New Roman" w:cs="Times New Roman"/>
          <w:sz w:val="24"/>
          <w:szCs w:val="24"/>
        </w:rPr>
        <w:t>Приложение</w:t>
      </w:r>
      <w:r w:rsidR="00E9604F" w:rsidRPr="001D71B2">
        <w:rPr>
          <w:rFonts w:ascii="Times New Roman" w:hAnsi="Times New Roman" w:cs="Times New Roman"/>
          <w:sz w:val="24"/>
          <w:szCs w:val="24"/>
        </w:rPr>
        <w:t> </w:t>
      </w:r>
      <w:r w:rsidRPr="001D71B2">
        <w:rPr>
          <w:rFonts w:ascii="Times New Roman" w:hAnsi="Times New Roman" w:cs="Times New Roman"/>
          <w:sz w:val="24"/>
          <w:szCs w:val="24"/>
        </w:rPr>
        <w:t>№</w:t>
      </w:r>
      <w:r w:rsidR="005A36CD" w:rsidRPr="001D71B2">
        <w:rPr>
          <w:rFonts w:ascii="Times New Roman" w:hAnsi="Times New Roman" w:cs="Times New Roman"/>
          <w:sz w:val="24"/>
          <w:szCs w:val="24"/>
        </w:rPr>
        <w:t>3</w:t>
      </w:r>
      <w:r w:rsidR="00E9604F" w:rsidRPr="001D71B2">
        <w:rPr>
          <w:rFonts w:ascii="Times New Roman" w:hAnsi="Times New Roman" w:cs="Times New Roman"/>
          <w:sz w:val="24"/>
          <w:szCs w:val="24"/>
        </w:rPr>
        <w:t> </w:t>
      </w:r>
      <w:r w:rsidR="009B60F9" w:rsidRPr="001D71B2">
        <w:rPr>
          <w:rFonts w:ascii="Times New Roman" w:hAnsi="Times New Roman" w:cs="Times New Roman"/>
          <w:sz w:val="24"/>
          <w:szCs w:val="24"/>
        </w:rPr>
        <w:t xml:space="preserve"> </w:t>
      </w:r>
      <w:r w:rsidR="00E9604F" w:rsidRPr="001D71B2">
        <w:rPr>
          <w:rFonts w:ascii="Times New Roman" w:hAnsi="Times New Roman" w:cs="Times New Roman"/>
          <w:sz w:val="24"/>
          <w:szCs w:val="24"/>
        </w:rPr>
        <w:t> – </w:t>
      </w:r>
      <w:r w:rsidRPr="001D71B2">
        <w:rPr>
          <w:rFonts w:ascii="Times New Roman" w:hAnsi="Times New Roman" w:cs="Times New Roman"/>
          <w:sz w:val="24"/>
          <w:szCs w:val="24"/>
        </w:rPr>
        <w:t>Перечень должностных лиц</w:t>
      </w:r>
      <w:r w:rsidR="009B60F9" w:rsidRPr="001D71B2">
        <w:rPr>
          <w:rFonts w:ascii="Times New Roman" w:hAnsi="Times New Roman" w:cs="Times New Roman"/>
          <w:sz w:val="24"/>
          <w:szCs w:val="24"/>
        </w:rPr>
        <w:t>:</w:t>
      </w:r>
    </w:p>
    <w:p w:rsidR="009B60F9" w:rsidRPr="001D71B2" w:rsidRDefault="009B60F9" w:rsidP="003E2C96">
      <w:pPr>
        <w:spacing w:after="0" w:line="240" w:lineRule="auto"/>
        <w:ind w:left="284" w:right="-711"/>
        <w:jc w:val="both"/>
        <w:rPr>
          <w:rFonts w:ascii="Times New Roman" w:hAnsi="Times New Roman" w:cs="Times New Roman"/>
          <w:sz w:val="24"/>
          <w:szCs w:val="24"/>
        </w:rPr>
      </w:pPr>
      <w:r w:rsidRPr="001D71B2">
        <w:rPr>
          <w:rFonts w:ascii="Times New Roman" w:hAnsi="Times New Roman" w:cs="Times New Roman"/>
          <w:sz w:val="24"/>
          <w:szCs w:val="24"/>
        </w:rPr>
        <w:t xml:space="preserve">-лица, </w:t>
      </w:r>
      <w:r w:rsidR="003E2C96" w:rsidRPr="001D71B2">
        <w:rPr>
          <w:rFonts w:ascii="Times New Roman" w:hAnsi="Times New Roman" w:cs="Times New Roman"/>
          <w:sz w:val="24"/>
          <w:szCs w:val="24"/>
        </w:rPr>
        <w:t>уполномоченные на получение/сдачу финансовых документов</w:t>
      </w:r>
      <w:r w:rsidRPr="001D71B2">
        <w:rPr>
          <w:rFonts w:ascii="Times New Roman" w:hAnsi="Times New Roman" w:cs="Times New Roman"/>
          <w:sz w:val="24"/>
          <w:szCs w:val="24"/>
        </w:rPr>
        <w:t>;</w:t>
      </w:r>
    </w:p>
    <w:p w:rsidR="00D03FAB" w:rsidRPr="001D71B2" w:rsidRDefault="009B60F9" w:rsidP="003E2C96">
      <w:pPr>
        <w:spacing w:after="0" w:line="240" w:lineRule="auto"/>
        <w:ind w:right="-711" w:firstLine="284"/>
        <w:jc w:val="both"/>
        <w:rPr>
          <w:rFonts w:ascii="Times New Roman" w:hAnsi="Times New Roman" w:cs="Times New Roman"/>
          <w:color w:val="000000"/>
          <w:sz w:val="24"/>
          <w:szCs w:val="24"/>
        </w:rPr>
      </w:pPr>
      <w:r w:rsidRPr="001D71B2">
        <w:rPr>
          <w:rFonts w:ascii="Times New Roman" w:hAnsi="Times New Roman" w:cs="Times New Roman"/>
          <w:color w:val="000000"/>
          <w:sz w:val="24"/>
          <w:szCs w:val="24"/>
        </w:rPr>
        <w:t xml:space="preserve">-лица, уполномоченные Сторонами для взаимодействия при выполнении обязательств по настоящему договору с правом </w:t>
      </w:r>
      <w:r w:rsidR="00B70BF4" w:rsidRPr="001D71B2">
        <w:rPr>
          <w:rFonts w:ascii="Times New Roman" w:hAnsi="Times New Roman" w:cs="Times New Roman"/>
          <w:color w:val="000000"/>
          <w:sz w:val="24"/>
          <w:szCs w:val="24"/>
        </w:rPr>
        <w:t>ведения переписки</w:t>
      </w:r>
      <w:r w:rsidRPr="001D71B2">
        <w:rPr>
          <w:rFonts w:ascii="Times New Roman" w:hAnsi="Times New Roman" w:cs="Times New Roman"/>
          <w:color w:val="000000"/>
          <w:sz w:val="24"/>
          <w:szCs w:val="24"/>
        </w:rPr>
        <w:t>.</w:t>
      </w:r>
    </w:p>
    <w:p w:rsidR="0028129E" w:rsidRPr="001D71B2" w:rsidRDefault="005A36CD" w:rsidP="005A36CD">
      <w:pPr>
        <w:spacing w:after="0" w:line="240" w:lineRule="auto"/>
        <w:ind w:right="-711" w:firstLine="262"/>
        <w:jc w:val="both"/>
        <w:rPr>
          <w:rFonts w:ascii="Times New Roman" w:hAnsi="Times New Roman" w:cs="Times New Roman"/>
          <w:sz w:val="24"/>
          <w:szCs w:val="24"/>
        </w:rPr>
      </w:pPr>
      <w:r w:rsidRPr="001D71B2">
        <w:rPr>
          <w:rFonts w:ascii="Times New Roman" w:hAnsi="Times New Roman" w:cs="Times New Roman"/>
          <w:sz w:val="24"/>
          <w:szCs w:val="24"/>
        </w:rPr>
        <w:t>Приложение №4   – Акт приема-передачи Объекта.</w:t>
      </w:r>
    </w:p>
    <w:p w:rsidR="003E2C96" w:rsidRPr="001D71B2" w:rsidRDefault="003E2C96" w:rsidP="005559CA">
      <w:pPr>
        <w:spacing w:after="0" w:line="240" w:lineRule="auto"/>
        <w:ind w:right="-711" w:firstLine="262"/>
        <w:jc w:val="center"/>
        <w:rPr>
          <w:rFonts w:ascii="Times New Roman" w:hAnsi="Times New Roman" w:cs="Times New Roman"/>
          <w:b/>
          <w:sz w:val="24"/>
          <w:szCs w:val="24"/>
        </w:rPr>
      </w:pPr>
    </w:p>
    <w:p w:rsidR="00580FDD" w:rsidRPr="001D71B2" w:rsidRDefault="00580FDD" w:rsidP="005A36CD">
      <w:pPr>
        <w:spacing w:after="0" w:line="240" w:lineRule="auto"/>
        <w:ind w:right="-711" w:firstLine="262"/>
        <w:jc w:val="center"/>
        <w:rPr>
          <w:rFonts w:ascii="Times New Roman" w:hAnsi="Times New Roman" w:cs="Times New Roman"/>
          <w:b/>
          <w:sz w:val="24"/>
          <w:szCs w:val="24"/>
        </w:rPr>
      </w:pPr>
    </w:p>
    <w:p w:rsidR="00580FDD" w:rsidRPr="001D71B2" w:rsidRDefault="00580FDD" w:rsidP="005A36CD">
      <w:pPr>
        <w:spacing w:after="0" w:line="240" w:lineRule="auto"/>
        <w:ind w:right="-711" w:firstLine="262"/>
        <w:jc w:val="center"/>
        <w:rPr>
          <w:rFonts w:ascii="Times New Roman" w:hAnsi="Times New Roman" w:cs="Times New Roman"/>
          <w:b/>
          <w:sz w:val="24"/>
          <w:szCs w:val="24"/>
        </w:rPr>
      </w:pPr>
    </w:p>
    <w:p w:rsidR="00262B29" w:rsidRPr="001D71B2" w:rsidRDefault="00D03B8A" w:rsidP="005A36CD">
      <w:pPr>
        <w:spacing w:after="0" w:line="240" w:lineRule="auto"/>
        <w:ind w:right="-711" w:firstLine="262"/>
        <w:jc w:val="center"/>
        <w:rPr>
          <w:rFonts w:ascii="Times New Roman" w:hAnsi="Times New Roman" w:cs="Times New Roman"/>
          <w:b/>
          <w:sz w:val="24"/>
          <w:szCs w:val="24"/>
        </w:rPr>
      </w:pPr>
      <w:r w:rsidRPr="001D71B2">
        <w:rPr>
          <w:rFonts w:ascii="Times New Roman" w:hAnsi="Times New Roman" w:cs="Times New Roman"/>
          <w:b/>
          <w:sz w:val="24"/>
          <w:szCs w:val="24"/>
        </w:rPr>
        <w:t>9</w:t>
      </w:r>
      <w:r w:rsidR="00836E55" w:rsidRPr="001D71B2">
        <w:rPr>
          <w:rFonts w:ascii="Times New Roman" w:hAnsi="Times New Roman" w:cs="Times New Roman"/>
          <w:b/>
          <w:sz w:val="24"/>
          <w:szCs w:val="24"/>
        </w:rPr>
        <w:t>. РЕКВИЗИТЫ И ПОДПИСИ СТОРОН</w:t>
      </w:r>
    </w:p>
    <w:p w:rsidR="00580FDD" w:rsidRPr="001D71B2" w:rsidRDefault="00580FDD" w:rsidP="005A36CD">
      <w:pPr>
        <w:spacing w:after="0" w:line="240" w:lineRule="auto"/>
        <w:ind w:right="-711" w:firstLine="262"/>
        <w:jc w:val="center"/>
        <w:rPr>
          <w:rFonts w:ascii="Times New Roman" w:hAnsi="Times New Roman" w:cs="Times New Roman"/>
          <w:b/>
          <w:sz w:val="24"/>
          <w:szCs w:val="24"/>
        </w:rPr>
      </w:pPr>
    </w:p>
    <w:p w:rsidR="005A36CD" w:rsidRPr="001D71B2" w:rsidRDefault="005A36CD" w:rsidP="005A36CD">
      <w:pPr>
        <w:spacing w:after="0" w:line="240" w:lineRule="auto"/>
        <w:ind w:right="-711" w:firstLine="262"/>
        <w:jc w:val="center"/>
        <w:rPr>
          <w:rFonts w:ascii="Times New Roman" w:hAnsi="Times New Roman" w:cs="Times New Roman"/>
          <w:b/>
          <w:sz w:val="24"/>
          <w:szCs w:val="24"/>
        </w:rPr>
      </w:pPr>
    </w:p>
    <w:tbl>
      <w:tblPr>
        <w:tblW w:w="9464" w:type="dxa"/>
        <w:tblLook w:val="01E0" w:firstRow="1" w:lastRow="1" w:firstColumn="1" w:lastColumn="1" w:noHBand="0" w:noVBand="0"/>
      </w:tblPr>
      <w:tblGrid>
        <w:gridCol w:w="4786"/>
        <w:gridCol w:w="4678"/>
      </w:tblGrid>
      <w:tr w:rsidR="00836E55" w:rsidRPr="001D71B2" w:rsidTr="009C4EAA">
        <w:tc>
          <w:tcPr>
            <w:tcW w:w="4786" w:type="dxa"/>
          </w:tcPr>
          <w:p w:rsidR="00836E55" w:rsidRPr="001D71B2" w:rsidRDefault="00836E55" w:rsidP="00836E55">
            <w:pPr>
              <w:spacing w:after="0" w:line="240" w:lineRule="auto"/>
              <w:ind w:right="-711" w:firstLine="262"/>
              <w:jc w:val="both"/>
              <w:rPr>
                <w:rFonts w:ascii="Times New Roman" w:hAnsi="Times New Roman" w:cs="Times New Roman"/>
                <w:b/>
                <w:sz w:val="24"/>
                <w:szCs w:val="24"/>
              </w:rPr>
            </w:pPr>
            <w:r w:rsidRPr="001D71B2">
              <w:rPr>
                <w:rFonts w:ascii="Times New Roman" w:hAnsi="Times New Roman" w:cs="Times New Roman"/>
                <w:b/>
                <w:sz w:val="24"/>
                <w:szCs w:val="24"/>
              </w:rPr>
              <w:t>Арендодатель:</w:t>
            </w:r>
          </w:p>
        </w:tc>
        <w:tc>
          <w:tcPr>
            <w:tcW w:w="4678" w:type="dxa"/>
          </w:tcPr>
          <w:p w:rsidR="00836E55" w:rsidRPr="001D71B2" w:rsidRDefault="00836E55" w:rsidP="00836E55">
            <w:pPr>
              <w:spacing w:after="0" w:line="240" w:lineRule="auto"/>
              <w:ind w:right="-711" w:firstLine="262"/>
              <w:jc w:val="both"/>
              <w:rPr>
                <w:rFonts w:ascii="Times New Roman" w:hAnsi="Times New Roman" w:cs="Times New Roman"/>
                <w:b/>
                <w:sz w:val="24"/>
                <w:szCs w:val="24"/>
              </w:rPr>
            </w:pPr>
            <w:r w:rsidRPr="001D71B2">
              <w:rPr>
                <w:rFonts w:ascii="Times New Roman" w:hAnsi="Times New Roman" w:cs="Times New Roman"/>
                <w:b/>
                <w:sz w:val="24"/>
                <w:szCs w:val="24"/>
              </w:rPr>
              <w:t>Арендатор:</w:t>
            </w:r>
          </w:p>
        </w:tc>
      </w:tr>
      <w:tr w:rsidR="00836E55" w:rsidRPr="001D71B2" w:rsidTr="009C4EAA">
        <w:trPr>
          <w:trHeight w:val="4243"/>
        </w:trPr>
        <w:tc>
          <w:tcPr>
            <w:tcW w:w="4786" w:type="dxa"/>
          </w:tcPr>
          <w:p w:rsidR="00836E55" w:rsidRPr="001D71B2" w:rsidRDefault="00836E55" w:rsidP="00836E55">
            <w:pPr>
              <w:spacing w:after="0" w:line="240" w:lineRule="auto"/>
              <w:ind w:right="-711"/>
              <w:rPr>
                <w:rFonts w:ascii="Times New Roman" w:hAnsi="Times New Roman" w:cs="Times New Roman"/>
                <w:b/>
                <w:sz w:val="24"/>
                <w:szCs w:val="24"/>
              </w:rPr>
            </w:pPr>
            <w:r w:rsidRPr="001D71B2">
              <w:rPr>
                <w:rFonts w:ascii="Times New Roman" w:hAnsi="Times New Roman" w:cs="Times New Roman"/>
                <w:b/>
                <w:sz w:val="24"/>
                <w:szCs w:val="24"/>
              </w:rPr>
              <w:t>АО «ПП СПб МФ»</w:t>
            </w:r>
          </w:p>
          <w:p w:rsidR="00836E55" w:rsidRPr="001D71B2" w:rsidRDefault="00836E55" w:rsidP="00836E55">
            <w:pPr>
              <w:spacing w:after="0" w:line="240" w:lineRule="auto"/>
              <w:ind w:right="-711"/>
              <w:rPr>
                <w:rFonts w:ascii="Times New Roman" w:hAnsi="Times New Roman" w:cs="Times New Roman"/>
                <w:sz w:val="24"/>
                <w:szCs w:val="24"/>
              </w:rPr>
            </w:pPr>
            <w:r w:rsidRPr="001D71B2">
              <w:rPr>
                <w:rFonts w:ascii="Times New Roman" w:hAnsi="Times New Roman" w:cs="Times New Roman"/>
                <w:sz w:val="24"/>
                <w:szCs w:val="24"/>
              </w:rPr>
              <w:t>Адрес: 19</w:t>
            </w:r>
            <w:r w:rsidR="00385837" w:rsidRPr="001D71B2">
              <w:rPr>
                <w:rFonts w:ascii="Times New Roman" w:hAnsi="Times New Roman" w:cs="Times New Roman"/>
                <w:sz w:val="24"/>
                <w:szCs w:val="24"/>
              </w:rPr>
              <w:t>9405</w:t>
            </w:r>
            <w:r w:rsidRPr="001D71B2">
              <w:rPr>
                <w:rFonts w:ascii="Times New Roman" w:hAnsi="Times New Roman" w:cs="Times New Roman"/>
                <w:sz w:val="24"/>
                <w:szCs w:val="24"/>
              </w:rPr>
              <w:t>, г. Санкт-Петербург,</w:t>
            </w:r>
          </w:p>
          <w:p w:rsidR="00836E55" w:rsidRPr="001D71B2" w:rsidRDefault="0034059E" w:rsidP="00836E55">
            <w:pPr>
              <w:spacing w:after="0" w:line="240" w:lineRule="auto"/>
              <w:ind w:right="-711"/>
              <w:rPr>
                <w:rFonts w:ascii="Times New Roman" w:hAnsi="Times New Roman" w:cs="Times New Roman"/>
                <w:sz w:val="24"/>
                <w:szCs w:val="24"/>
              </w:rPr>
            </w:pPr>
            <w:r w:rsidRPr="001D71B2">
              <w:rPr>
                <w:rFonts w:ascii="Times New Roman" w:hAnsi="Times New Roman" w:cs="Times New Roman"/>
                <w:sz w:val="24"/>
                <w:szCs w:val="24"/>
              </w:rPr>
              <w:t>б</w:t>
            </w:r>
            <w:r w:rsidR="00385837" w:rsidRPr="001D71B2">
              <w:rPr>
                <w:rFonts w:ascii="Times New Roman" w:hAnsi="Times New Roman" w:cs="Times New Roman"/>
                <w:sz w:val="24"/>
                <w:szCs w:val="24"/>
              </w:rPr>
              <w:t>ерег Невской губы, В.О. дом 1</w:t>
            </w:r>
            <w:r w:rsidR="00836E55" w:rsidRPr="001D71B2">
              <w:rPr>
                <w:rFonts w:ascii="Times New Roman" w:hAnsi="Times New Roman" w:cs="Times New Roman"/>
                <w:sz w:val="24"/>
                <w:szCs w:val="24"/>
              </w:rPr>
              <w:t xml:space="preserve">. </w:t>
            </w:r>
          </w:p>
          <w:p w:rsidR="00836E55" w:rsidRPr="001D71B2" w:rsidRDefault="00836E55" w:rsidP="00836E55">
            <w:pPr>
              <w:spacing w:after="0" w:line="240" w:lineRule="auto"/>
              <w:ind w:right="-711"/>
              <w:rPr>
                <w:rFonts w:ascii="Times New Roman" w:hAnsi="Times New Roman" w:cs="Times New Roman"/>
                <w:sz w:val="24"/>
                <w:szCs w:val="24"/>
              </w:rPr>
            </w:pPr>
            <w:r w:rsidRPr="001D71B2">
              <w:rPr>
                <w:rFonts w:ascii="Times New Roman" w:hAnsi="Times New Roman" w:cs="Times New Roman"/>
                <w:sz w:val="24"/>
                <w:szCs w:val="24"/>
              </w:rPr>
              <w:t>ИНН 7842332680, КПП 78</w:t>
            </w:r>
            <w:r w:rsidR="00385837" w:rsidRPr="001D71B2">
              <w:rPr>
                <w:rFonts w:ascii="Times New Roman" w:hAnsi="Times New Roman" w:cs="Times New Roman"/>
                <w:sz w:val="24"/>
                <w:szCs w:val="24"/>
              </w:rPr>
              <w:t>0101001</w:t>
            </w:r>
            <w:r w:rsidRPr="001D71B2">
              <w:rPr>
                <w:rFonts w:ascii="Times New Roman" w:hAnsi="Times New Roman" w:cs="Times New Roman"/>
                <w:sz w:val="24"/>
                <w:szCs w:val="24"/>
              </w:rPr>
              <w:t>,</w:t>
            </w:r>
          </w:p>
          <w:p w:rsidR="00836E55" w:rsidRPr="001D71B2" w:rsidRDefault="00836E55" w:rsidP="00836E55">
            <w:pPr>
              <w:spacing w:after="0" w:line="240" w:lineRule="auto"/>
              <w:ind w:right="-711"/>
              <w:rPr>
                <w:rFonts w:ascii="Times New Roman" w:hAnsi="Times New Roman" w:cs="Times New Roman"/>
                <w:sz w:val="24"/>
                <w:szCs w:val="24"/>
              </w:rPr>
            </w:pPr>
            <w:r w:rsidRPr="001D71B2">
              <w:rPr>
                <w:rFonts w:ascii="Times New Roman" w:hAnsi="Times New Roman" w:cs="Times New Roman"/>
                <w:sz w:val="24"/>
                <w:szCs w:val="24"/>
              </w:rPr>
              <w:t xml:space="preserve">ОГРН 1067847746691. </w:t>
            </w:r>
          </w:p>
          <w:p w:rsidR="00836E55" w:rsidRPr="001D71B2" w:rsidRDefault="00836E55" w:rsidP="00836E55">
            <w:pPr>
              <w:spacing w:after="0" w:line="240" w:lineRule="auto"/>
              <w:ind w:right="-711"/>
              <w:rPr>
                <w:rFonts w:ascii="Times New Roman" w:hAnsi="Times New Roman" w:cs="Times New Roman"/>
                <w:sz w:val="24"/>
                <w:szCs w:val="24"/>
              </w:rPr>
            </w:pPr>
            <w:r w:rsidRPr="001D71B2">
              <w:rPr>
                <w:rFonts w:ascii="Times New Roman" w:hAnsi="Times New Roman" w:cs="Times New Roman"/>
                <w:sz w:val="24"/>
                <w:szCs w:val="24"/>
              </w:rPr>
              <w:t xml:space="preserve">Р/счет    407 028 106 550 000 000 20 </w:t>
            </w:r>
          </w:p>
          <w:p w:rsidR="00836E55" w:rsidRPr="001D71B2" w:rsidRDefault="00836E55" w:rsidP="00836E55">
            <w:pPr>
              <w:spacing w:after="0" w:line="240" w:lineRule="auto"/>
              <w:ind w:right="-711"/>
              <w:rPr>
                <w:rFonts w:ascii="Times New Roman" w:hAnsi="Times New Roman" w:cs="Times New Roman"/>
                <w:sz w:val="24"/>
                <w:szCs w:val="24"/>
              </w:rPr>
            </w:pPr>
            <w:r w:rsidRPr="001D71B2">
              <w:rPr>
                <w:rFonts w:ascii="Times New Roman" w:hAnsi="Times New Roman" w:cs="Times New Roman"/>
                <w:sz w:val="24"/>
                <w:szCs w:val="24"/>
              </w:rPr>
              <w:t xml:space="preserve">Северо-Западный Банк </w:t>
            </w:r>
          </w:p>
          <w:p w:rsidR="00836E55" w:rsidRPr="001D71B2" w:rsidRDefault="00E0508A" w:rsidP="00836E55">
            <w:pPr>
              <w:spacing w:after="0" w:line="240" w:lineRule="auto"/>
              <w:ind w:right="-711"/>
              <w:rPr>
                <w:rFonts w:ascii="Times New Roman" w:hAnsi="Times New Roman" w:cs="Times New Roman"/>
                <w:sz w:val="24"/>
                <w:szCs w:val="24"/>
              </w:rPr>
            </w:pPr>
            <w:r w:rsidRPr="001D71B2">
              <w:rPr>
                <w:rFonts w:ascii="Times New Roman" w:hAnsi="Times New Roman" w:cs="Times New Roman"/>
                <w:sz w:val="24"/>
                <w:szCs w:val="24"/>
              </w:rPr>
              <w:t>П</w:t>
            </w:r>
            <w:r w:rsidR="00C31212" w:rsidRPr="001D71B2">
              <w:rPr>
                <w:rFonts w:ascii="Times New Roman" w:hAnsi="Times New Roman" w:cs="Times New Roman"/>
                <w:sz w:val="24"/>
                <w:szCs w:val="24"/>
              </w:rPr>
              <w:t>АО Сбербанк г. Санкт-Петербург</w:t>
            </w:r>
          </w:p>
          <w:p w:rsidR="00836E55" w:rsidRPr="001D71B2" w:rsidRDefault="00836E55" w:rsidP="00836E55">
            <w:pPr>
              <w:spacing w:after="0" w:line="240" w:lineRule="auto"/>
              <w:ind w:right="-711"/>
              <w:rPr>
                <w:rFonts w:ascii="Times New Roman" w:hAnsi="Times New Roman" w:cs="Times New Roman"/>
                <w:sz w:val="24"/>
                <w:szCs w:val="24"/>
              </w:rPr>
            </w:pPr>
            <w:r w:rsidRPr="001D71B2">
              <w:rPr>
                <w:rFonts w:ascii="Times New Roman" w:hAnsi="Times New Roman" w:cs="Times New Roman"/>
                <w:sz w:val="24"/>
                <w:szCs w:val="24"/>
              </w:rPr>
              <w:t>к/</w:t>
            </w:r>
            <w:r w:rsidR="001D71B2" w:rsidRPr="001D71B2">
              <w:rPr>
                <w:rFonts w:ascii="Times New Roman" w:hAnsi="Times New Roman" w:cs="Times New Roman"/>
                <w:sz w:val="24"/>
                <w:szCs w:val="24"/>
              </w:rPr>
              <w:t>счет 301</w:t>
            </w:r>
            <w:r w:rsidRPr="001D71B2">
              <w:rPr>
                <w:rFonts w:ascii="Times New Roman" w:hAnsi="Times New Roman" w:cs="Times New Roman"/>
                <w:sz w:val="24"/>
                <w:szCs w:val="24"/>
              </w:rPr>
              <w:t xml:space="preserve"> 018 105 000 000 006 53 </w:t>
            </w:r>
          </w:p>
          <w:p w:rsidR="00535439" w:rsidRPr="001D71B2" w:rsidRDefault="00836E55" w:rsidP="00836E55">
            <w:pPr>
              <w:spacing w:after="0" w:line="240" w:lineRule="auto"/>
              <w:ind w:right="-711"/>
              <w:rPr>
                <w:rFonts w:ascii="Times New Roman" w:hAnsi="Times New Roman" w:cs="Times New Roman"/>
                <w:sz w:val="24"/>
                <w:szCs w:val="24"/>
              </w:rPr>
            </w:pPr>
            <w:r w:rsidRPr="001D71B2">
              <w:rPr>
                <w:rFonts w:ascii="Times New Roman" w:hAnsi="Times New Roman" w:cs="Times New Roman"/>
                <w:sz w:val="24"/>
                <w:szCs w:val="24"/>
              </w:rPr>
              <w:t>БИК 044030653</w:t>
            </w:r>
          </w:p>
          <w:p w:rsidR="00836E55" w:rsidRPr="001D71B2" w:rsidRDefault="00836E55" w:rsidP="00836E55">
            <w:pPr>
              <w:spacing w:after="0" w:line="240" w:lineRule="auto"/>
              <w:ind w:right="-711"/>
              <w:rPr>
                <w:rFonts w:ascii="Times New Roman" w:hAnsi="Times New Roman" w:cs="Times New Roman"/>
                <w:sz w:val="24"/>
                <w:szCs w:val="24"/>
              </w:rPr>
            </w:pPr>
            <w:r w:rsidRPr="001D71B2">
              <w:rPr>
                <w:rFonts w:ascii="Times New Roman" w:hAnsi="Times New Roman" w:cs="Times New Roman"/>
                <w:sz w:val="24"/>
                <w:szCs w:val="24"/>
              </w:rPr>
              <w:t>Тел.: (812) 303-67-40, факс: (812) 303-67-41</w:t>
            </w:r>
          </w:p>
          <w:p w:rsidR="003816B3" w:rsidRPr="006A0307" w:rsidRDefault="00836E55" w:rsidP="00836E55">
            <w:pPr>
              <w:spacing w:after="0" w:line="240" w:lineRule="auto"/>
              <w:ind w:right="-711"/>
              <w:rPr>
                <w:rFonts w:ascii="Times New Roman" w:hAnsi="Times New Roman" w:cs="Times New Roman"/>
                <w:sz w:val="24"/>
                <w:szCs w:val="24"/>
                <w:lang w:val="en-US"/>
              </w:rPr>
            </w:pPr>
            <w:r w:rsidRPr="001D71B2">
              <w:rPr>
                <w:rFonts w:ascii="Times New Roman" w:hAnsi="Times New Roman" w:cs="Times New Roman"/>
                <w:sz w:val="24"/>
                <w:szCs w:val="24"/>
                <w:lang w:val="en-US"/>
              </w:rPr>
              <w:t>E</w:t>
            </w:r>
            <w:r w:rsidRPr="006A0307">
              <w:rPr>
                <w:rFonts w:ascii="Times New Roman" w:hAnsi="Times New Roman" w:cs="Times New Roman"/>
                <w:sz w:val="24"/>
                <w:szCs w:val="24"/>
                <w:lang w:val="en-US"/>
              </w:rPr>
              <w:t>-</w:t>
            </w:r>
            <w:r w:rsidRPr="001D71B2">
              <w:rPr>
                <w:rFonts w:ascii="Times New Roman" w:hAnsi="Times New Roman" w:cs="Times New Roman"/>
                <w:sz w:val="24"/>
                <w:szCs w:val="24"/>
                <w:lang w:val="en-US"/>
              </w:rPr>
              <w:t>mail</w:t>
            </w:r>
            <w:r w:rsidRPr="006A0307">
              <w:rPr>
                <w:rFonts w:ascii="Times New Roman" w:hAnsi="Times New Roman" w:cs="Times New Roman"/>
                <w:sz w:val="24"/>
                <w:szCs w:val="24"/>
                <w:lang w:val="en-US"/>
              </w:rPr>
              <w:t xml:space="preserve">: </w:t>
            </w:r>
            <w:r w:rsidR="009C4EAA" w:rsidRPr="001D71B2">
              <w:rPr>
                <w:rFonts w:ascii="Times New Roman" w:hAnsi="Times New Roman" w:cs="Times New Roman"/>
                <w:sz w:val="24"/>
                <w:szCs w:val="24"/>
                <w:lang w:val="en-US"/>
              </w:rPr>
              <w:t>office</w:t>
            </w:r>
            <w:r w:rsidR="009C4EAA" w:rsidRPr="006A0307">
              <w:rPr>
                <w:rFonts w:ascii="Times New Roman" w:hAnsi="Times New Roman" w:cs="Times New Roman"/>
                <w:sz w:val="24"/>
                <w:szCs w:val="24"/>
                <w:lang w:val="en-US"/>
              </w:rPr>
              <w:t>@</w:t>
            </w:r>
            <w:r w:rsidR="009C4EAA" w:rsidRPr="001D71B2">
              <w:rPr>
                <w:rFonts w:ascii="Times New Roman" w:hAnsi="Times New Roman" w:cs="Times New Roman"/>
                <w:sz w:val="24"/>
                <w:szCs w:val="24"/>
                <w:lang w:val="en-US"/>
              </w:rPr>
              <w:t>portspb</w:t>
            </w:r>
            <w:r w:rsidR="009C4EAA" w:rsidRPr="006A0307">
              <w:rPr>
                <w:rFonts w:ascii="Times New Roman" w:hAnsi="Times New Roman" w:cs="Times New Roman"/>
                <w:sz w:val="24"/>
                <w:szCs w:val="24"/>
                <w:lang w:val="en-US"/>
              </w:rPr>
              <w:t>.</w:t>
            </w:r>
            <w:r w:rsidR="009C4EAA" w:rsidRPr="001D71B2">
              <w:rPr>
                <w:rFonts w:ascii="Times New Roman" w:hAnsi="Times New Roman" w:cs="Times New Roman"/>
                <w:sz w:val="24"/>
                <w:szCs w:val="24"/>
                <w:lang w:val="en-US"/>
              </w:rPr>
              <w:t>ru</w:t>
            </w:r>
          </w:p>
          <w:p w:rsidR="001E2BFD" w:rsidRPr="006A0307" w:rsidRDefault="001E2BFD" w:rsidP="00836E55">
            <w:pPr>
              <w:spacing w:after="0" w:line="240" w:lineRule="auto"/>
              <w:ind w:right="-711"/>
              <w:rPr>
                <w:rFonts w:ascii="Times New Roman" w:hAnsi="Times New Roman" w:cs="Times New Roman"/>
                <w:sz w:val="24"/>
                <w:szCs w:val="24"/>
                <w:lang w:val="en-US"/>
              </w:rPr>
            </w:pPr>
          </w:p>
          <w:p w:rsidR="00262B29" w:rsidRPr="006A0307" w:rsidRDefault="00262B29" w:rsidP="00836E55">
            <w:pPr>
              <w:spacing w:after="0" w:line="240" w:lineRule="auto"/>
              <w:ind w:right="-711"/>
              <w:rPr>
                <w:rFonts w:ascii="Times New Roman" w:hAnsi="Times New Roman" w:cs="Times New Roman"/>
                <w:sz w:val="24"/>
                <w:szCs w:val="24"/>
                <w:lang w:val="en-US"/>
              </w:rPr>
            </w:pPr>
          </w:p>
          <w:p w:rsidR="00FC3061" w:rsidRPr="006A0307" w:rsidRDefault="00836E55" w:rsidP="00836E55">
            <w:pPr>
              <w:spacing w:after="0" w:line="240" w:lineRule="auto"/>
              <w:ind w:right="-711" w:firstLine="262"/>
              <w:jc w:val="both"/>
              <w:rPr>
                <w:rFonts w:ascii="Times New Roman" w:hAnsi="Times New Roman" w:cs="Times New Roman"/>
                <w:sz w:val="24"/>
                <w:szCs w:val="24"/>
                <w:lang w:val="en-US"/>
              </w:rPr>
            </w:pPr>
            <w:r w:rsidRPr="006A0307">
              <w:rPr>
                <w:rFonts w:ascii="Times New Roman" w:hAnsi="Times New Roman" w:cs="Times New Roman"/>
                <w:sz w:val="24"/>
                <w:szCs w:val="24"/>
                <w:lang w:val="en-US"/>
              </w:rPr>
              <w:t>____________________/</w:t>
            </w:r>
            <w:r w:rsidR="00277B3B" w:rsidRPr="001D71B2">
              <w:rPr>
                <w:rFonts w:ascii="Times New Roman" w:hAnsi="Times New Roman" w:cs="Times New Roman"/>
                <w:sz w:val="24"/>
                <w:szCs w:val="24"/>
              </w:rPr>
              <w:t>В</w:t>
            </w:r>
            <w:r w:rsidR="00277B3B" w:rsidRPr="006A0307">
              <w:rPr>
                <w:rFonts w:ascii="Times New Roman" w:hAnsi="Times New Roman" w:cs="Times New Roman"/>
                <w:sz w:val="24"/>
                <w:szCs w:val="24"/>
                <w:lang w:val="en-US"/>
              </w:rPr>
              <w:t>.</w:t>
            </w:r>
            <w:r w:rsidR="00277B3B" w:rsidRPr="001D71B2">
              <w:rPr>
                <w:rFonts w:ascii="Times New Roman" w:hAnsi="Times New Roman" w:cs="Times New Roman"/>
                <w:sz w:val="24"/>
                <w:szCs w:val="24"/>
              </w:rPr>
              <w:t>А</w:t>
            </w:r>
            <w:r w:rsidR="00277B3B" w:rsidRPr="006A0307">
              <w:rPr>
                <w:rFonts w:ascii="Times New Roman" w:hAnsi="Times New Roman" w:cs="Times New Roman"/>
                <w:sz w:val="24"/>
                <w:szCs w:val="24"/>
                <w:lang w:val="en-US"/>
              </w:rPr>
              <w:t xml:space="preserve">. </w:t>
            </w:r>
            <w:r w:rsidR="00277B3B" w:rsidRPr="001D71B2">
              <w:rPr>
                <w:rFonts w:ascii="Times New Roman" w:hAnsi="Times New Roman" w:cs="Times New Roman"/>
                <w:sz w:val="24"/>
                <w:szCs w:val="24"/>
              </w:rPr>
              <w:t>Каширин</w:t>
            </w:r>
            <w:r w:rsidRPr="006A0307">
              <w:rPr>
                <w:rFonts w:ascii="Times New Roman" w:hAnsi="Times New Roman" w:cs="Times New Roman"/>
                <w:sz w:val="24"/>
                <w:szCs w:val="24"/>
                <w:lang w:val="en-US"/>
              </w:rPr>
              <w:t xml:space="preserve">/  </w:t>
            </w:r>
          </w:p>
          <w:p w:rsidR="00836E55" w:rsidRPr="006A0307" w:rsidRDefault="00836E55" w:rsidP="00836E55">
            <w:pPr>
              <w:spacing w:after="0" w:line="240" w:lineRule="auto"/>
              <w:ind w:right="-711" w:firstLine="262"/>
              <w:jc w:val="both"/>
              <w:rPr>
                <w:rFonts w:ascii="Times New Roman" w:hAnsi="Times New Roman" w:cs="Times New Roman"/>
                <w:sz w:val="24"/>
                <w:szCs w:val="24"/>
                <w:lang w:val="en-US"/>
              </w:rPr>
            </w:pPr>
            <w:r w:rsidRPr="006A0307">
              <w:rPr>
                <w:rFonts w:ascii="Times New Roman" w:hAnsi="Times New Roman" w:cs="Times New Roman"/>
                <w:sz w:val="24"/>
                <w:szCs w:val="24"/>
                <w:lang w:val="en-US"/>
              </w:rPr>
              <w:t xml:space="preserve">   </w:t>
            </w:r>
          </w:p>
        </w:tc>
        <w:tc>
          <w:tcPr>
            <w:tcW w:w="4678" w:type="dxa"/>
          </w:tcPr>
          <w:p w:rsidR="00585639" w:rsidRPr="001D71B2" w:rsidRDefault="00585639" w:rsidP="00585639">
            <w:pPr>
              <w:spacing w:after="0" w:line="240" w:lineRule="auto"/>
              <w:ind w:right="-711"/>
              <w:rPr>
                <w:rFonts w:ascii="Times New Roman" w:hAnsi="Times New Roman" w:cs="Times New Roman"/>
                <w:b/>
                <w:sz w:val="24"/>
                <w:szCs w:val="24"/>
              </w:rPr>
            </w:pPr>
            <w:r w:rsidRPr="001D71B2">
              <w:rPr>
                <w:rFonts w:ascii="Times New Roman" w:hAnsi="Times New Roman" w:cs="Times New Roman"/>
                <w:b/>
                <w:sz w:val="24"/>
                <w:szCs w:val="24"/>
              </w:rPr>
              <w:t>ООО "</w:t>
            </w:r>
            <w:r w:rsidR="00C26913">
              <w:rPr>
                <w:rFonts w:ascii="Times New Roman" w:hAnsi="Times New Roman" w:cs="Times New Roman"/>
                <w:b/>
                <w:sz w:val="24"/>
                <w:szCs w:val="24"/>
              </w:rPr>
              <w:t>___________________</w:t>
            </w:r>
            <w:r w:rsidRPr="001D71B2">
              <w:rPr>
                <w:rFonts w:ascii="Times New Roman" w:hAnsi="Times New Roman" w:cs="Times New Roman"/>
                <w:b/>
                <w:sz w:val="24"/>
                <w:szCs w:val="24"/>
              </w:rPr>
              <w:t>"</w:t>
            </w:r>
          </w:p>
          <w:p w:rsidR="00585639" w:rsidRPr="001D71B2" w:rsidRDefault="00585639" w:rsidP="00C26913">
            <w:pPr>
              <w:spacing w:after="0" w:line="240" w:lineRule="auto"/>
              <w:ind w:right="-711"/>
              <w:rPr>
                <w:rFonts w:ascii="Times New Roman" w:hAnsi="Times New Roman" w:cs="Times New Roman"/>
                <w:sz w:val="24"/>
                <w:szCs w:val="24"/>
              </w:rPr>
            </w:pPr>
            <w:r w:rsidRPr="001D71B2">
              <w:rPr>
                <w:rFonts w:ascii="Times New Roman" w:hAnsi="Times New Roman" w:cs="Times New Roman"/>
                <w:sz w:val="24"/>
                <w:szCs w:val="24"/>
              </w:rPr>
              <w:t xml:space="preserve">Адрес: </w:t>
            </w:r>
            <w:r w:rsidR="00C26913">
              <w:rPr>
                <w:rFonts w:ascii="Times New Roman" w:hAnsi="Times New Roman" w:cs="Times New Roman"/>
                <w:sz w:val="24"/>
                <w:szCs w:val="24"/>
              </w:rPr>
              <w:t>______________</w:t>
            </w:r>
          </w:p>
          <w:p w:rsidR="00585639" w:rsidRPr="001D71B2" w:rsidRDefault="00585639" w:rsidP="00585639">
            <w:pPr>
              <w:spacing w:after="0" w:line="240" w:lineRule="auto"/>
              <w:ind w:right="-711"/>
              <w:rPr>
                <w:rFonts w:ascii="Times New Roman" w:hAnsi="Times New Roman" w:cs="Times New Roman"/>
                <w:sz w:val="24"/>
                <w:szCs w:val="24"/>
              </w:rPr>
            </w:pPr>
            <w:r w:rsidRPr="001D71B2">
              <w:rPr>
                <w:rFonts w:ascii="Times New Roman" w:hAnsi="Times New Roman" w:cs="Times New Roman"/>
                <w:sz w:val="24"/>
                <w:szCs w:val="24"/>
              </w:rPr>
              <w:t xml:space="preserve">ИНН </w:t>
            </w:r>
            <w:r w:rsidR="00C26913">
              <w:rPr>
                <w:rFonts w:ascii="Times New Roman" w:hAnsi="Times New Roman" w:cs="Times New Roman"/>
                <w:sz w:val="24"/>
                <w:szCs w:val="24"/>
              </w:rPr>
              <w:t>____________</w:t>
            </w:r>
            <w:r w:rsidRPr="001D71B2">
              <w:rPr>
                <w:rFonts w:ascii="Times New Roman" w:hAnsi="Times New Roman" w:cs="Times New Roman"/>
                <w:sz w:val="24"/>
                <w:szCs w:val="24"/>
              </w:rPr>
              <w:t>,</w:t>
            </w:r>
            <w:r w:rsidR="00FE0BCD" w:rsidRPr="001D71B2">
              <w:rPr>
                <w:rFonts w:ascii="Times New Roman" w:hAnsi="Times New Roman" w:cs="Times New Roman"/>
                <w:sz w:val="24"/>
                <w:szCs w:val="24"/>
              </w:rPr>
              <w:t xml:space="preserve"> </w:t>
            </w:r>
            <w:r w:rsidRPr="001D71B2">
              <w:rPr>
                <w:rFonts w:ascii="Times New Roman" w:hAnsi="Times New Roman" w:cs="Times New Roman"/>
                <w:sz w:val="24"/>
                <w:szCs w:val="24"/>
              </w:rPr>
              <w:t xml:space="preserve">КПП </w:t>
            </w:r>
            <w:r w:rsidR="00C26913">
              <w:rPr>
                <w:rFonts w:ascii="Times New Roman" w:hAnsi="Times New Roman" w:cs="Times New Roman"/>
                <w:sz w:val="24"/>
                <w:szCs w:val="24"/>
              </w:rPr>
              <w:t>__________</w:t>
            </w:r>
            <w:r w:rsidRPr="001D71B2">
              <w:rPr>
                <w:rFonts w:ascii="Times New Roman" w:hAnsi="Times New Roman" w:cs="Times New Roman"/>
                <w:sz w:val="24"/>
                <w:szCs w:val="24"/>
              </w:rPr>
              <w:t>,</w:t>
            </w:r>
          </w:p>
          <w:p w:rsidR="00585639" w:rsidRPr="001D71B2" w:rsidRDefault="00585639" w:rsidP="00585639">
            <w:pPr>
              <w:spacing w:after="0" w:line="240" w:lineRule="auto"/>
              <w:ind w:right="-711"/>
              <w:rPr>
                <w:rFonts w:ascii="Times New Roman" w:hAnsi="Times New Roman" w:cs="Times New Roman"/>
                <w:sz w:val="24"/>
                <w:szCs w:val="24"/>
              </w:rPr>
            </w:pPr>
            <w:r w:rsidRPr="001D71B2">
              <w:rPr>
                <w:rFonts w:ascii="Times New Roman" w:hAnsi="Times New Roman" w:cs="Times New Roman"/>
                <w:sz w:val="24"/>
                <w:szCs w:val="24"/>
              </w:rPr>
              <w:t xml:space="preserve">р/с </w:t>
            </w:r>
            <w:r w:rsidR="00C26913">
              <w:rPr>
                <w:rFonts w:ascii="Times New Roman" w:hAnsi="Times New Roman" w:cs="Times New Roman"/>
                <w:sz w:val="24"/>
                <w:szCs w:val="24"/>
              </w:rPr>
              <w:t>______________</w:t>
            </w:r>
          </w:p>
          <w:p w:rsidR="00585639" w:rsidRPr="001D71B2" w:rsidRDefault="00C26913" w:rsidP="00585639">
            <w:pPr>
              <w:spacing w:after="0" w:line="240" w:lineRule="auto"/>
              <w:ind w:right="-711"/>
              <w:rPr>
                <w:rFonts w:ascii="Times New Roman" w:hAnsi="Times New Roman" w:cs="Times New Roman"/>
                <w:sz w:val="24"/>
                <w:szCs w:val="24"/>
              </w:rPr>
            </w:pPr>
            <w:r>
              <w:rPr>
                <w:rFonts w:ascii="Times New Roman" w:hAnsi="Times New Roman" w:cs="Times New Roman"/>
                <w:sz w:val="24"/>
                <w:szCs w:val="24"/>
              </w:rPr>
              <w:t>Банк__________________</w:t>
            </w:r>
          </w:p>
          <w:p w:rsidR="00585639" w:rsidRPr="001D71B2" w:rsidRDefault="00585639" w:rsidP="00585639">
            <w:pPr>
              <w:spacing w:after="0" w:line="240" w:lineRule="auto"/>
              <w:ind w:right="-711"/>
              <w:rPr>
                <w:rFonts w:ascii="Times New Roman" w:hAnsi="Times New Roman" w:cs="Times New Roman"/>
                <w:sz w:val="24"/>
                <w:szCs w:val="24"/>
              </w:rPr>
            </w:pPr>
            <w:r w:rsidRPr="001D71B2">
              <w:rPr>
                <w:rFonts w:ascii="Times New Roman" w:hAnsi="Times New Roman" w:cs="Times New Roman"/>
                <w:sz w:val="24"/>
                <w:szCs w:val="24"/>
              </w:rPr>
              <w:t xml:space="preserve">к/с </w:t>
            </w:r>
            <w:r w:rsidR="00C26913">
              <w:rPr>
                <w:rFonts w:ascii="Times New Roman" w:hAnsi="Times New Roman" w:cs="Times New Roman"/>
                <w:sz w:val="24"/>
                <w:szCs w:val="24"/>
              </w:rPr>
              <w:t>______________________</w:t>
            </w:r>
          </w:p>
          <w:p w:rsidR="00585639" w:rsidRPr="001D71B2" w:rsidRDefault="00585639" w:rsidP="00585639">
            <w:pPr>
              <w:spacing w:after="0" w:line="240" w:lineRule="auto"/>
              <w:ind w:right="-711"/>
              <w:rPr>
                <w:rFonts w:ascii="Times New Roman" w:hAnsi="Times New Roman" w:cs="Times New Roman"/>
                <w:sz w:val="24"/>
                <w:szCs w:val="24"/>
              </w:rPr>
            </w:pPr>
            <w:r w:rsidRPr="001D71B2">
              <w:rPr>
                <w:rFonts w:ascii="Times New Roman" w:hAnsi="Times New Roman" w:cs="Times New Roman"/>
                <w:sz w:val="24"/>
                <w:szCs w:val="24"/>
              </w:rPr>
              <w:t xml:space="preserve">БИК </w:t>
            </w:r>
            <w:r w:rsidR="00C26913">
              <w:rPr>
                <w:rFonts w:ascii="Times New Roman" w:hAnsi="Times New Roman" w:cs="Times New Roman"/>
                <w:sz w:val="24"/>
                <w:szCs w:val="24"/>
              </w:rPr>
              <w:t>________________</w:t>
            </w:r>
          </w:p>
          <w:p w:rsidR="00585639" w:rsidRPr="001D71B2" w:rsidRDefault="00C26913" w:rsidP="003717F7">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Моб. т</w:t>
            </w:r>
            <w:r w:rsidR="00585639" w:rsidRPr="001D71B2">
              <w:rPr>
                <w:rFonts w:ascii="Times New Roman" w:eastAsia="Times New Roman" w:hAnsi="Times New Roman" w:cs="Times New Roman"/>
                <w:bCs/>
                <w:sz w:val="24"/>
                <w:szCs w:val="24"/>
                <w:lang w:eastAsia="ru-RU"/>
              </w:rPr>
              <w:t xml:space="preserve">ел. </w:t>
            </w:r>
            <w:r>
              <w:rPr>
                <w:rFonts w:ascii="Times New Roman" w:eastAsia="Times New Roman" w:hAnsi="Times New Roman" w:cs="Times New Roman"/>
                <w:bCs/>
                <w:sz w:val="24"/>
                <w:szCs w:val="24"/>
                <w:lang w:eastAsia="ru-RU"/>
              </w:rPr>
              <w:t>_____________</w:t>
            </w:r>
          </w:p>
          <w:p w:rsidR="00585639" w:rsidRPr="001D71B2" w:rsidRDefault="00585639" w:rsidP="003717F7">
            <w:pPr>
              <w:spacing w:after="0" w:line="240" w:lineRule="auto"/>
              <w:rPr>
                <w:rFonts w:ascii="Times New Roman" w:eastAsia="Times New Roman" w:hAnsi="Times New Roman" w:cs="Times New Roman"/>
                <w:bCs/>
                <w:sz w:val="24"/>
                <w:szCs w:val="24"/>
                <w:lang w:eastAsia="ru-RU"/>
              </w:rPr>
            </w:pPr>
            <w:r w:rsidRPr="001D71B2">
              <w:rPr>
                <w:rFonts w:ascii="Times New Roman" w:eastAsia="Times New Roman" w:hAnsi="Times New Roman" w:cs="Times New Roman"/>
                <w:bCs/>
                <w:sz w:val="24"/>
                <w:szCs w:val="24"/>
                <w:lang w:eastAsia="ru-RU"/>
              </w:rPr>
              <w:t xml:space="preserve">Тел. /факс </w:t>
            </w:r>
            <w:r w:rsidR="00C26913">
              <w:rPr>
                <w:rFonts w:ascii="Times New Roman" w:eastAsia="Times New Roman" w:hAnsi="Times New Roman" w:cs="Times New Roman"/>
                <w:bCs/>
                <w:sz w:val="24"/>
                <w:szCs w:val="24"/>
                <w:lang w:eastAsia="ru-RU"/>
              </w:rPr>
              <w:t>_________________</w:t>
            </w:r>
          </w:p>
          <w:p w:rsidR="00585639" w:rsidRPr="00C26913" w:rsidRDefault="00585639" w:rsidP="003717F7">
            <w:pPr>
              <w:spacing w:after="0" w:line="240" w:lineRule="auto"/>
              <w:rPr>
                <w:rFonts w:ascii="Times New Roman" w:eastAsia="Times New Roman" w:hAnsi="Times New Roman" w:cs="Times New Roman"/>
                <w:bCs/>
                <w:sz w:val="24"/>
                <w:szCs w:val="24"/>
                <w:lang w:eastAsia="ru-RU"/>
              </w:rPr>
            </w:pPr>
            <w:r w:rsidRPr="001D71B2">
              <w:rPr>
                <w:rFonts w:ascii="Times New Roman" w:eastAsia="Times New Roman" w:hAnsi="Times New Roman" w:cs="Times New Roman"/>
                <w:bCs/>
                <w:sz w:val="24"/>
                <w:szCs w:val="24"/>
                <w:lang w:val="en-US" w:eastAsia="ru-RU"/>
              </w:rPr>
              <w:t>Email</w:t>
            </w:r>
            <w:r w:rsidR="003717F7" w:rsidRPr="001D71B2">
              <w:rPr>
                <w:rFonts w:ascii="Times New Roman" w:eastAsia="Times New Roman" w:hAnsi="Times New Roman" w:cs="Times New Roman"/>
                <w:bCs/>
                <w:sz w:val="24"/>
                <w:szCs w:val="24"/>
                <w:lang w:eastAsia="ru-RU"/>
              </w:rPr>
              <w:t>:</w:t>
            </w:r>
            <w:r w:rsidRPr="001D71B2">
              <w:rPr>
                <w:rFonts w:ascii="Times New Roman" w:eastAsia="Times New Roman" w:hAnsi="Times New Roman" w:cs="Times New Roman"/>
                <w:bCs/>
                <w:sz w:val="24"/>
                <w:szCs w:val="24"/>
                <w:lang w:eastAsia="ru-RU"/>
              </w:rPr>
              <w:t xml:space="preserve"> </w:t>
            </w:r>
            <w:r w:rsidR="00C26913">
              <w:rPr>
                <w:rFonts w:ascii="Times New Roman" w:hAnsi="Times New Roman" w:cs="Times New Roman"/>
                <w:sz w:val="24"/>
                <w:szCs w:val="24"/>
              </w:rPr>
              <w:t>______________</w:t>
            </w:r>
          </w:p>
          <w:p w:rsidR="00585639" w:rsidRPr="001D71B2" w:rsidRDefault="00585639" w:rsidP="003717F7">
            <w:pPr>
              <w:spacing w:after="0" w:line="240" w:lineRule="auto"/>
              <w:ind w:right="-711" w:firstLine="176"/>
              <w:rPr>
                <w:rFonts w:ascii="Times New Roman" w:hAnsi="Times New Roman" w:cs="Times New Roman"/>
                <w:sz w:val="24"/>
                <w:szCs w:val="24"/>
              </w:rPr>
            </w:pPr>
          </w:p>
          <w:p w:rsidR="00585639" w:rsidRDefault="00585639" w:rsidP="00585639">
            <w:pPr>
              <w:spacing w:after="0" w:line="240" w:lineRule="auto"/>
              <w:ind w:right="-711" w:firstLine="176"/>
              <w:rPr>
                <w:rFonts w:ascii="Times New Roman" w:hAnsi="Times New Roman" w:cs="Times New Roman"/>
                <w:sz w:val="24"/>
                <w:szCs w:val="24"/>
              </w:rPr>
            </w:pPr>
          </w:p>
          <w:p w:rsidR="00C26913" w:rsidRDefault="00C26913" w:rsidP="00585639">
            <w:pPr>
              <w:spacing w:after="0" w:line="240" w:lineRule="auto"/>
              <w:ind w:right="-711" w:firstLine="176"/>
              <w:rPr>
                <w:rFonts w:ascii="Times New Roman" w:hAnsi="Times New Roman" w:cs="Times New Roman"/>
                <w:sz w:val="24"/>
                <w:szCs w:val="24"/>
              </w:rPr>
            </w:pPr>
          </w:p>
          <w:p w:rsidR="00C26913" w:rsidRPr="001D71B2" w:rsidRDefault="00C26913" w:rsidP="00585639">
            <w:pPr>
              <w:spacing w:after="0" w:line="240" w:lineRule="auto"/>
              <w:ind w:right="-711" w:firstLine="176"/>
              <w:rPr>
                <w:rFonts w:ascii="Times New Roman" w:hAnsi="Times New Roman" w:cs="Times New Roman"/>
                <w:sz w:val="24"/>
                <w:szCs w:val="24"/>
              </w:rPr>
            </w:pPr>
          </w:p>
          <w:p w:rsidR="00262B29" w:rsidRPr="001D71B2" w:rsidRDefault="00585639" w:rsidP="000A75EC">
            <w:pPr>
              <w:spacing w:after="0" w:line="240" w:lineRule="auto"/>
              <w:ind w:right="-711" w:firstLine="176"/>
              <w:rPr>
                <w:rFonts w:ascii="Times New Roman" w:hAnsi="Times New Roman" w:cs="Times New Roman"/>
                <w:sz w:val="24"/>
                <w:szCs w:val="24"/>
              </w:rPr>
            </w:pPr>
            <w:r w:rsidRPr="001D71B2">
              <w:rPr>
                <w:rFonts w:ascii="Times New Roman" w:hAnsi="Times New Roman" w:cs="Times New Roman"/>
                <w:sz w:val="24"/>
                <w:szCs w:val="24"/>
              </w:rPr>
              <w:t>____________________</w:t>
            </w:r>
            <w:r w:rsidR="00E85679" w:rsidRPr="001D71B2">
              <w:rPr>
                <w:rFonts w:ascii="Times New Roman" w:hAnsi="Times New Roman" w:cs="Times New Roman"/>
                <w:sz w:val="24"/>
                <w:szCs w:val="24"/>
              </w:rPr>
              <w:t>/</w:t>
            </w:r>
            <w:r w:rsidR="00C26913">
              <w:rPr>
                <w:rFonts w:ascii="Times New Roman" w:hAnsi="Times New Roman" w:cs="Times New Roman"/>
                <w:sz w:val="24"/>
                <w:szCs w:val="24"/>
              </w:rPr>
              <w:t xml:space="preserve">            </w:t>
            </w:r>
            <w:r w:rsidR="00C26913" w:rsidRPr="001D71B2">
              <w:rPr>
                <w:rFonts w:ascii="Times New Roman" w:hAnsi="Times New Roman" w:cs="Times New Roman"/>
                <w:sz w:val="24"/>
                <w:szCs w:val="24"/>
              </w:rPr>
              <w:t xml:space="preserve"> </w:t>
            </w:r>
            <w:r w:rsidR="00E85679" w:rsidRPr="001D71B2">
              <w:rPr>
                <w:rFonts w:ascii="Times New Roman" w:hAnsi="Times New Roman" w:cs="Times New Roman"/>
                <w:sz w:val="24"/>
                <w:szCs w:val="24"/>
              </w:rPr>
              <w:t>/</w:t>
            </w:r>
          </w:p>
          <w:p w:rsidR="00262B29" w:rsidRPr="001D71B2" w:rsidRDefault="00262B29" w:rsidP="000A75EC">
            <w:pPr>
              <w:spacing w:after="0" w:line="240" w:lineRule="auto"/>
              <w:ind w:right="-711" w:firstLine="176"/>
              <w:rPr>
                <w:rFonts w:ascii="Times New Roman" w:hAnsi="Times New Roman" w:cs="Times New Roman"/>
                <w:sz w:val="24"/>
                <w:szCs w:val="24"/>
              </w:rPr>
            </w:pPr>
          </w:p>
        </w:tc>
      </w:tr>
    </w:tbl>
    <w:p w:rsidR="000570C3" w:rsidRPr="001D71B2" w:rsidRDefault="000570C3" w:rsidP="001E2BFD">
      <w:pPr>
        <w:spacing w:after="0" w:line="240" w:lineRule="auto"/>
        <w:rPr>
          <w:rFonts w:ascii="Times New Roman" w:hAnsi="Times New Roman" w:cs="Times New Roman"/>
          <w:sz w:val="24"/>
          <w:szCs w:val="24"/>
        </w:rPr>
        <w:sectPr w:rsidR="000570C3" w:rsidRPr="001D71B2" w:rsidSect="00845752">
          <w:footerReference w:type="default" r:id="rId8"/>
          <w:pgSz w:w="11906" w:h="16838"/>
          <w:pgMar w:top="851" w:right="1560" w:bottom="993" w:left="1701" w:header="708" w:footer="571" w:gutter="0"/>
          <w:cols w:space="708"/>
          <w:docGrid w:linePitch="360"/>
        </w:sectPr>
      </w:pPr>
    </w:p>
    <w:p w:rsidR="00470525" w:rsidRPr="00C26913" w:rsidRDefault="00470525" w:rsidP="001244D1">
      <w:pPr>
        <w:spacing w:after="0" w:line="240" w:lineRule="auto"/>
        <w:jc w:val="right"/>
        <w:rPr>
          <w:rFonts w:ascii="Times New Roman" w:hAnsi="Times New Roman" w:cs="Times New Roman"/>
          <w:b/>
          <w:sz w:val="24"/>
          <w:szCs w:val="24"/>
        </w:rPr>
      </w:pPr>
    </w:p>
    <w:p w:rsidR="000570C3" w:rsidRPr="001D71B2" w:rsidRDefault="000570C3" w:rsidP="001244D1">
      <w:pPr>
        <w:spacing w:after="0" w:line="240" w:lineRule="auto"/>
        <w:jc w:val="right"/>
        <w:rPr>
          <w:rFonts w:ascii="Times New Roman" w:hAnsi="Times New Roman" w:cs="Times New Roman"/>
          <w:b/>
          <w:sz w:val="24"/>
          <w:szCs w:val="24"/>
        </w:rPr>
      </w:pPr>
      <w:r w:rsidRPr="001D71B2">
        <w:rPr>
          <w:rFonts w:ascii="Times New Roman" w:hAnsi="Times New Roman" w:cs="Times New Roman"/>
          <w:b/>
          <w:sz w:val="24"/>
          <w:szCs w:val="24"/>
        </w:rPr>
        <w:t xml:space="preserve">Приложение </w:t>
      </w:r>
      <w:r w:rsidR="00EA4A72" w:rsidRPr="001D71B2">
        <w:rPr>
          <w:rFonts w:ascii="Times New Roman" w:hAnsi="Times New Roman" w:cs="Times New Roman"/>
          <w:b/>
          <w:sz w:val="24"/>
          <w:szCs w:val="24"/>
        </w:rPr>
        <w:t>№</w:t>
      </w:r>
      <w:r w:rsidRPr="001D71B2">
        <w:rPr>
          <w:rFonts w:ascii="Times New Roman" w:hAnsi="Times New Roman" w:cs="Times New Roman"/>
          <w:b/>
          <w:sz w:val="24"/>
          <w:szCs w:val="24"/>
        </w:rPr>
        <w:t>1</w:t>
      </w:r>
    </w:p>
    <w:p w:rsidR="000570C3" w:rsidRPr="001D71B2" w:rsidRDefault="00DA0D29" w:rsidP="001244D1">
      <w:pPr>
        <w:spacing w:after="0" w:line="240" w:lineRule="auto"/>
        <w:jc w:val="right"/>
        <w:rPr>
          <w:rFonts w:ascii="Times New Roman" w:hAnsi="Times New Roman" w:cs="Times New Roman"/>
          <w:b/>
          <w:sz w:val="24"/>
          <w:szCs w:val="24"/>
        </w:rPr>
      </w:pPr>
      <w:r w:rsidRPr="001D71B2">
        <w:rPr>
          <w:rFonts w:ascii="Times New Roman" w:hAnsi="Times New Roman" w:cs="Times New Roman"/>
          <w:b/>
          <w:sz w:val="24"/>
          <w:szCs w:val="24"/>
        </w:rPr>
        <w:t>к</w:t>
      </w:r>
      <w:r w:rsidR="00A033B6" w:rsidRPr="001D71B2">
        <w:rPr>
          <w:rFonts w:ascii="Times New Roman" w:hAnsi="Times New Roman" w:cs="Times New Roman"/>
          <w:b/>
          <w:sz w:val="24"/>
          <w:szCs w:val="24"/>
        </w:rPr>
        <w:t xml:space="preserve"> Договору</w:t>
      </w:r>
      <w:r w:rsidR="00EA4A72" w:rsidRPr="001D71B2">
        <w:rPr>
          <w:rFonts w:ascii="Times New Roman" w:hAnsi="Times New Roman" w:cs="Times New Roman"/>
          <w:b/>
          <w:sz w:val="24"/>
          <w:szCs w:val="24"/>
        </w:rPr>
        <w:t xml:space="preserve"> </w:t>
      </w:r>
      <w:r w:rsidR="00E10A01" w:rsidRPr="001D71B2">
        <w:rPr>
          <w:rFonts w:ascii="Times New Roman" w:hAnsi="Times New Roman" w:cs="Times New Roman"/>
          <w:b/>
          <w:sz w:val="24"/>
          <w:szCs w:val="24"/>
        </w:rPr>
        <w:t>№</w:t>
      </w:r>
      <w:r w:rsidR="00EA4A72" w:rsidRPr="001D71B2">
        <w:rPr>
          <w:rFonts w:ascii="Times New Roman" w:hAnsi="Times New Roman" w:cs="Times New Roman"/>
          <w:b/>
          <w:sz w:val="24"/>
          <w:szCs w:val="24"/>
        </w:rPr>
        <w:t>АП-</w:t>
      </w:r>
      <w:r w:rsidR="00C26913">
        <w:rPr>
          <w:rFonts w:ascii="Times New Roman" w:hAnsi="Times New Roman" w:cs="Times New Roman"/>
          <w:b/>
          <w:sz w:val="24"/>
          <w:szCs w:val="24"/>
        </w:rPr>
        <w:t>___</w:t>
      </w:r>
      <w:r w:rsidR="00EA4A72" w:rsidRPr="001D71B2">
        <w:rPr>
          <w:rFonts w:ascii="Times New Roman" w:hAnsi="Times New Roman" w:cs="Times New Roman"/>
          <w:b/>
          <w:sz w:val="24"/>
          <w:szCs w:val="24"/>
        </w:rPr>
        <w:t>/</w:t>
      </w:r>
      <w:r w:rsidR="00DD06DA" w:rsidRPr="001D71B2">
        <w:rPr>
          <w:rFonts w:ascii="Times New Roman" w:hAnsi="Times New Roman" w:cs="Times New Roman"/>
          <w:b/>
          <w:sz w:val="24"/>
          <w:szCs w:val="24"/>
        </w:rPr>
        <w:t>18</w:t>
      </w:r>
      <w:r w:rsidR="00B802C2" w:rsidRPr="001D71B2">
        <w:rPr>
          <w:rFonts w:ascii="Times New Roman" w:hAnsi="Times New Roman" w:cs="Times New Roman"/>
          <w:b/>
          <w:sz w:val="24"/>
          <w:szCs w:val="24"/>
        </w:rPr>
        <w:t>(МВ)</w:t>
      </w:r>
      <w:r w:rsidR="000570C3" w:rsidRPr="001D71B2">
        <w:rPr>
          <w:rFonts w:ascii="Times New Roman" w:hAnsi="Times New Roman" w:cs="Times New Roman"/>
          <w:b/>
          <w:sz w:val="24"/>
          <w:szCs w:val="24"/>
        </w:rPr>
        <w:t xml:space="preserve"> от</w:t>
      </w:r>
      <w:r w:rsidR="00695C78" w:rsidRPr="001D71B2">
        <w:rPr>
          <w:rFonts w:ascii="Times New Roman" w:hAnsi="Times New Roman" w:cs="Times New Roman"/>
          <w:b/>
          <w:sz w:val="24"/>
          <w:szCs w:val="24"/>
        </w:rPr>
        <w:t xml:space="preserve"> </w:t>
      </w:r>
      <w:r w:rsidR="00743D81" w:rsidRPr="001D71B2">
        <w:rPr>
          <w:rFonts w:ascii="Times New Roman" w:hAnsi="Times New Roman" w:cs="Times New Roman"/>
          <w:b/>
          <w:sz w:val="24"/>
          <w:szCs w:val="24"/>
        </w:rPr>
        <w:t>20</w:t>
      </w:r>
      <w:r w:rsidR="00E15C98" w:rsidRPr="001D71B2">
        <w:rPr>
          <w:rFonts w:ascii="Times New Roman" w:hAnsi="Times New Roman" w:cs="Times New Roman"/>
          <w:b/>
          <w:sz w:val="24"/>
          <w:szCs w:val="24"/>
        </w:rPr>
        <w:t>.11</w:t>
      </w:r>
      <w:r w:rsidR="00D617DF" w:rsidRPr="001D71B2">
        <w:rPr>
          <w:rFonts w:ascii="Times New Roman" w:hAnsi="Times New Roman" w:cs="Times New Roman"/>
          <w:b/>
          <w:sz w:val="24"/>
          <w:szCs w:val="24"/>
        </w:rPr>
        <w:t>.</w:t>
      </w:r>
      <w:r w:rsidR="00393031" w:rsidRPr="001D71B2">
        <w:rPr>
          <w:rFonts w:ascii="Times New Roman" w:hAnsi="Times New Roman" w:cs="Times New Roman"/>
          <w:b/>
          <w:sz w:val="24"/>
          <w:szCs w:val="24"/>
        </w:rPr>
        <w:t>20</w:t>
      </w:r>
      <w:r w:rsidR="00DD06DA" w:rsidRPr="001D71B2">
        <w:rPr>
          <w:rFonts w:ascii="Times New Roman" w:hAnsi="Times New Roman" w:cs="Times New Roman"/>
          <w:b/>
          <w:sz w:val="24"/>
          <w:szCs w:val="24"/>
        </w:rPr>
        <w:t>18</w:t>
      </w:r>
      <w:r w:rsidR="00D617DF" w:rsidRPr="001D71B2">
        <w:rPr>
          <w:rFonts w:ascii="Times New Roman" w:hAnsi="Times New Roman" w:cs="Times New Roman"/>
          <w:b/>
          <w:sz w:val="24"/>
          <w:szCs w:val="24"/>
        </w:rPr>
        <w:t xml:space="preserve"> </w:t>
      </w:r>
      <w:r w:rsidR="00393031" w:rsidRPr="001D71B2">
        <w:rPr>
          <w:rFonts w:ascii="Times New Roman" w:hAnsi="Times New Roman" w:cs="Times New Roman"/>
          <w:b/>
          <w:sz w:val="24"/>
          <w:szCs w:val="24"/>
        </w:rPr>
        <w:t>г.</w:t>
      </w:r>
    </w:p>
    <w:p w:rsidR="00695C78" w:rsidRPr="001D71B2" w:rsidRDefault="00695C78" w:rsidP="007E5323">
      <w:pPr>
        <w:spacing w:after="0" w:line="240" w:lineRule="auto"/>
        <w:ind w:right="120"/>
        <w:jc w:val="right"/>
        <w:rPr>
          <w:rFonts w:ascii="Times New Roman" w:hAnsi="Times New Roman" w:cs="Times New Roman"/>
          <w:b/>
          <w:sz w:val="24"/>
          <w:szCs w:val="24"/>
        </w:rPr>
      </w:pPr>
    </w:p>
    <w:p w:rsidR="00695C78" w:rsidRPr="001D71B2" w:rsidRDefault="00695C78" w:rsidP="001244D1">
      <w:pPr>
        <w:spacing w:after="0" w:line="240" w:lineRule="auto"/>
        <w:jc w:val="right"/>
        <w:rPr>
          <w:rFonts w:ascii="Times New Roman" w:hAnsi="Times New Roman" w:cs="Times New Roman"/>
          <w:b/>
          <w:sz w:val="24"/>
          <w:szCs w:val="24"/>
        </w:rPr>
      </w:pPr>
    </w:p>
    <w:p w:rsidR="00695C78" w:rsidRPr="001D71B2" w:rsidRDefault="00695C78" w:rsidP="00695C78">
      <w:pPr>
        <w:spacing w:after="0" w:line="240" w:lineRule="auto"/>
        <w:jc w:val="center"/>
        <w:rPr>
          <w:rFonts w:ascii="Times New Roman" w:hAnsi="Times New Roman" w:cs="Times New Roman"/>
          <w:b/>
          <w:sz w:val="24"/>
          <w:szCs w:val="24"/>
        </w:rPr>
      </w:pPr>
      <w:r w:rsidRPr="001D71B2">
        <w:rPr>
          <w:rFonts w:ascii="Times New Roman" w:hAnsi="Times New Roman" w:cs="Times New Roman"/>
          <w:b/>
          <w:sz w:val="24"/>
          <w:szCs w:val="24"/>
        </w:rPr>
        <w:t xml:space="preserve">Информация об </w:t>
      </w:r>
      <w:r w:rsidR="00757FB0" w:rsidRPr="001D71B2">
        <w:rPr>
          <w:rFonts w:ascii="Times New Roman" w:hAnsi="Times New Roman" w:cs="Times New Roman"/>
          <w:b/>
          <w:sz w:val="24"/>
          <w:szCs w:val="24"/>
        </w:rPr>
        <w:t>Объект</w:t>
      </w:r>
      <w:r w:rsidR="00CC54FE" w:rsidRPr="001D71B2">
        <w:rPr>
          <w:rFonts w:ascii="Times New Roman" w:hAnsi="Times New Roman" w:cs="Times New Roman"/>
          <w:b/>
          <w:sz w:val="24"/>
          <w:szCs w:val="24"/>
        </w:rPr>
        <w:t>е</w:t>
      </w:r>
      <w:r w:rsidRPr="001D71B2">
        <w:rPr>
          <w:rFonts w:ascii="Times New Roman" w:hAnsi="Times New Roman" w:cs="Times New Roman"/>
          <w:b/>
          <w:sz w:val="24"/>
          <w:szCs w:val="24"/>
        </w:rPr>
        <w:t xml:space="preserve">, </w:t>
      </w:r>
      <w:r w:rsidR="003746C0" w:rsidRPr="001D71B2">
        <w:rPr>
          <w:rFonts w:ascii="Times New Roman" w:hAnsi="Times New Roman" w:cs="Times New Roman"/>
          <w:b/>
          <w:sz w:val="24"/>
          <w:szCs w:val="24"/>
        </w:rPr>
        <w:t>арендная плата</w:t>
      </w:r>
    </w:p>
    <w:p w:rsidR="00695C78" w:rsidRPr="001D71B2" w:rsidRDefault="00695C78" w:rsidP="007E5323">
      <w:pPr>
        <w:spacing w:after="0" w:line="240" w:lineRule="auto"/>
        <w:ind w:right="480"/>
        <w:rPr>
          <w:rFonts w:ascii="Times New Roman" w:hAnsi="Times New Roman" w:cs="Times New Roman"/>
          <w:b/>
          <w:sz w:val="24"/>
          <w:szCs w:val="24"/>
        </w:rPr>
      </w:pPr>
    </w:p>
    <w:p w:rsidR="0049220F" w:rsidRPr="001D71B2" w:rsidRDefault="00CC54FE" w:rsidP="001D02D4">
      <w:pPr>
        <w:pStyle w:val="ac"/>
        <w:numPr>
          <w:ilvl w:val="0"/>
          <w:numId w:val="1"/>
        </w:numPr>
        <w:jc w:val="both"/>
        <w:rPr>
          <w:rFonts w:ascii="Times New Roman" w:hAnsi="Times New Roman" w:cs="Times New Roman"/>
          <w:b/>
          <w:sz w:val="24"/>
          <w:szCs w:val="24"/>
        </w:rPr>
      </w:pPr>
      <w:r w:rsidRPr="001D71B2">
        <w:rPr>
          <w:rFonts w:ascii="Times New Roman" w:hAnsi="Times New Roman" w:cs="Times New Roman"/>
          <w:b/>
          <w:sz w:val="24"/>
          <w:szCs w:val="24"/>
        </w:rPr>
        <w:t>Объект</w:t>
      </w:r>
      <w:r w:rsidR="00470525" w:rsidRPr="001D71B2">
        <w:rPr>
          <w:rFonts w:ascii="Times New Roman" w:hAnsi="Times New Roman" w:cs="Times New Roman"/>
          <w:b/>
          <w:sz w:val="24"/>
          <w:szCs w:val="24"/>
        </w:rPr>
        <w:t>:</w:t>
      </w:r>
    </w:p>
    <w:p w:rsidR="00AA4BB8" w:rsidRPr="001D71B2" w:rsidRDefault="00845752" w:rsidP="00AA4BB8">
      <w:pPr>
        <w:pStyle w:val="ac"/>
        <w:ind w:left="360"/>
        <w:jc w:val="both"/>
        <w:rPr>
          <w:rFonts w:ascii="Times New Roman" w:hAnsi="Times New Roman" w:cs="Times New Roman"/>
          <w:sz w:val="24"/>
          <w:szCs w:val="24"/>
        </w:rPr>
      </w:pPr>
      <w:r w:rsidRPr="001D71B2">
        <w:rPr>
          <w:rFonts w:ascii="Times New Roman" w:hAnsi="Times New Roman" w:cs="Times New Roman"/>
          <w:sz w:val="24"/>
          <w:szCs w:val="24"/>
        </w:rPr>
        <w:t xml:space="preserve">Помещение </w:t>
      </w:r>
      <w:r w:rsidR="00EF1A61" w:rsidRPr="001D71B2">
        <w:rPr>
          <w:rFonts w:ascii="Times New Roman" w:hAnsi="Times New Roman" w:cs="Times New Roman"/>
          <w:sz w:val="24"/>
          <w:szCs w:val="24"/>
        </w:rPr>
        <w:t>№</w:t>
      </w:r>
      <w:r w:rsidR="00C26913">
        <w:rPr>
          <w:rFonts w:ascii="Times New Roman" w:hAnsi="Times New Roman" w:cs="Times New Roman"/>
          <w:sz w:val="24"/>
          <w:szCs w:val="24"/>
        </w:rPr>
        <w:t>___________</w:t>
      </w:r>
      <w:proofErr w:type="gramStart"/>
      <w:r w:rsidR="00C26913">
        <w:rPr>
          <w:rFonts w:ascii="Times New Roman" w:hAnsi="Times New Roman" w:cs="Times New Roman"/>
          <w:sz w:val="24"/>
          <w:szCs w:val="24"/>
        </w:rPr>
        <w:t>_</w:t>
      </w:r>
      <w:r w:rsidR="008F2236" w:rsidRPr="001D71B2">
        <w:rPr>
          <w:rFonts w:ascii="Times New Roman" w:hAnsi="Times New Roman" w:cs="Times New Roman"/>
          <w:sz w:val="24"/>
          <w:szCs w:val="24"/>
        </w:rPr>
        <w:t>(</w:t>
      </w:r>
      <w:proofErr w:type="gramEnd"/>
      <w:r w:rsidR="008F2236" w:rsidRPr="001D71B2">
        <w:rPr>
          <w:rFonts w:ascii="Times New Roman" w:hAnsi="Times New Roman" w:cs="Times New Roman"/>
          <w:sz w:val="24"/>
          <w:szCs w:val="24"/>
        </w:rPr>
        <w:t xml:space="preserve">номер помещения по техническому паспорту: </w:t>
      </w:r>
      <w:r w:rsidR="00C26913">
        <w:rPr>
          <w:rFonts w:ascii="Times New Roman" w:hAnsi="Times New Roman" w:cs="Times New Roman"/>
          <w:sz w:val="24"/>
          <w:szCs w:val="24"/>
        </w:rPr>
        <w:t>___</w:t>
      </w:r>
      <w:r w:rsidR="008F2236" w:rsidRPr="001D71B2">
        <w:rPr>
          <w:rFonts w:ascii="Times New Roman" w:hAnsi="Times New Roman" w:cs="Times New Roman"/>
          <w:sz w:val="24"/>
          <w:szCs w:val="24"/>
        </w:rPr>
        <w:t>)</w:t>
      </w:r>
      <w:r w:rsidR="00EF1A61" w:rsidRPr="001D71B2">
        <w:rPr>
          <w:rFonts w:ascii="Times New Roman" w:hAnsi="Times New Roman" w:cs="Times New Roman"/>
          <w:sz w:val="24"/>
          <w:szCs w:val="24"/>
        </w:rPr>
        <w:t xml:space="preserve">, площадью </w:t>
      </w:r>
      <w:r w:rsidR="00C26913">
        <w:rPr>
          <w:rFonts w:ascii="Times New Roman" w:hAnsi="Times New Roman" w:cs="Times New Roman"/>
          <w:sz w:val="24"/>
          <w:szCs w:val="24"/>
        </w:rPr>
        <w:t>___________</w:t>
      </w:r>
      <w:r w:rsidRPr="001D71B2">
        <w:rPr>
          <w:rFonts w:ascii="Times New Roman" w:hAnsi="Times New Roman" w:cs="Times New Roman"/>
          <w:sz w:val="24"/>
          <w:szCs w:val="24"/>
        </w:rPr>
        <w:t xml:space="preserve"> квадратных метра</w:t>
      </w:r>
      <w:r w:rsidR="00580FDD" w:rsidRPr="001D71B2">
        <w:rPr>
          <w:rFonts w:ascii="Times New Roman" w:hAnsi="Times New Roman" w:cs="Times New Roman"/>
          <w:sz w:val="24"/>
          <w:szCs w:val="24"/>
        </w:rPr>
        <w:t>, расположенное</w:t>
      </w:r>
      <w:r w:rsidR="00E15C98" w:rsidRPr="001D71B2">
        <w:rPr>
          <w:rFonts w:ascii="Times New Roman" w:hAnsi="Times New Roman" w:cs="Times New Roman"/>
          <w:sz w:val="24"/>
          <w:szCs w:val="24"/>
        </w:rPr>
        <w:t xml:space="preserve"> </w:t>
      </w:r>
      <w:r w:rsidR="00580FDD" w:rsidRPr="001D71B2">
        <w:rPr>
          <w:rFonts w:ascii="Times New Roman" w:hAnsi="Times New Roman" w:cs="Times New Roman"/>
          <w:sz w:val="24"/>
          <w:szCs w:val="24"/>
        </w:rPr>
        <w:t>в</w:t>
      </w:r>
      <w:r w:rsidR="007E5323" w:rsidRPr="001D71B2">
        <w:rPr>
          <w:rFonts w:ascii="Times New Roman" w:hAnsi="Times New Roman" w:cs="Times New Roman"/>
          <w:sz w:val="24"/>
          <w:szCs w:val="24"/>
        </w:rPr>
        <w:t xml:space="preserve"> </w:t>
      </w:r>
      <w:r w:rsidR="0002570F" w:rsidRPr="001D71B2">
        <w:rPr>
          <w:rFonts w:ascii="Times New Roman" w:hAnsi="Times New Roman" w:cs="Times New Roman"/>
          <w:sz w:val="24"/>
          <w:szCs w:val="24"/>
        </w:rPr>
        <w:t>здании</w:t>
      </w:r>
      <w:r w:rsidR="007E5323" w:rsidRPr="001D71B2">
        <w:rPr>
          <w:rFonts w:ascii="Times New Roman" w:hAnsi="Times New Roman" w:cs="Times New Roman"/>
          <w:sz w:val="24"/>
          <w:szCs w:val="24"/>
        </w:rPr>
        <w:t xml:space="preserve"> Морского вокзала, по адресу: Санкт-Петербург,</w:t>
      </w:r>
      <w:r w:rsidRPr="001D71B2">
        <w:rPr>
          <w:rFonts w:ascii="Times New Roman" w:hAnsi="Times New Roman" w:cs="Times New Roman"/>
          <w:sz w:val="24"/>
          <w:szCs w:val="24"/>
        </w:rPr>
        <w:t xml:space="preserve"> пл. Морской Славы, дом 1,литера А</w:t>
      </w:r>
    </w:p>
    <w:p w:rsidR="005E3D95" w:rsidRPr="001D71B2" w:rsidRDefault="005E3D95" w:rsidP="00AA4BB8">
      <w:pPr>
        <w:pStyle w:val="ac"/>
        <w:ind w:left="360"/>
        <w:jc w:val="both"/>
        <w:rPr>
          <w:rFonts w:ascii="Times New Roman" w:hAnsi="Times New Roman" w:cs="Times New Roman"/>
          <w:sz w:val="24"/>
          <w:szCs w:val="24"/>
        </w:rPr>
      </w:pPr>
    </w:p>
    <w:p w:rsidR="00695C78" w:rsidRPr="001D71B2" w:rsidRDefault="005E3D95" w:rsidP="00AA4BB8">
      <w:pPr>
        <w:pStyle w:val="ac"/>
        <w:ind w:left="360"/>
        <w:jc w:val="both"/>
        <w:rPr>
          <w:rFonts w:ascii="Times New Roman" w:hAnsi="Times New Roman" w:cs="Times New Roman"/>
          <w:sz w:val="24"/>
          <w:szCs w:val="24"/>
        </w:rPr>
      </w:pPr>
      <w:r w:rsidRPr="001D71B2">
        <w:rPr>
          <w:rFonts w:ascii="Times New Roman" w:hAnsi="Times New Roman" w:cs="Times New Roman"/>
          <w:b/>
          <w:sz w:val="24"/>
          <w:szCs w:val="24"/>
        </w:rPr>
        <w:t>2.</w:t>
      </w:r>
      <w:r w:rsidR="00C96EFE" w:rsidRPr="001D71B2">
        <w:rPr>
          <w:rFonts w:ascii="Times New Roman" w:hAnsi="Times New Roman" w:cs="Times New Roman"/>
          <w:b/>
          <w:sz w:val="24"/>
          <w:szCs w:val="24"/>
        </w:rPr>
        <w:t xml:space="preserve"> Срок аренды </w:t>
      </w:r>
      <w:r w:rsidR="00757FB0" w:rsidRPr="001D71B2">
        <w:rPr>
          <w:rFonts w:ascii="Times New Roman" w:hAnsi="Times New Roman" w:cs="Times New Roman"/>
          <w:b/>
          <w:sz w:val="24"/>
          <w:szCs w:val="24"/>
        </w:rPr>
        <w:t>Объект</w:t>
      </w:r>
      <w:r w:rsidR="007E5323" w:rsidRPr="001D71B2">
        <w:rPr>
          <w:rFonts w:ascii="Times New Roman" w:hAnsi="Times New Roman" w:cs="Times New Roman"/>
          <w:b/>
          <w:sz w:val="24"/>
          <w:szCs w:val="24"/>
        </w:rPr>
        <w:t>ов</w:t>
      </w:r>
      <w:r w:rsidR="00845752" w:rsidRPr="001D71B2">
        <w:rPr>
          <w:rFonts w:ascii="Times New Roman" w:hAnsi="Times New Roman" w:cs="Times New Roman"/>
          <w:b/>
          <w:sz w:val="24"/>
          <w:szCs w:val="24"/>
        </w:rPr>
        <w:t xml:space="preserve">: </w:t>
      </w:r>
      <w:r w:rsidR="00845752" w:rsidRPr="001D71B2">
        <w:rPr>
          <w:rFonts w:ascii="Times New Roman" w:hAnsi="Times New Roman" w:cs="Times New Roman"/>
          <w:sz w:val="24"/>
          <w:szCs w:val="24"/>
        </w:rPr>
        <w:t>1</w:t>
      </w:r>
      <w:r w:rsidR="008B227B" w:rsidRPr="001D71B2">
        <w:rPr>
          <w:rFonts w:ascii="Times New Roman" w:hAnsi="Times New Roman" w:cs="Times New Roman"/>
          <w:sz w:val="24"/>
          <w:szCs w:val="24"/>
        </w:rPr>
        <w:t xml:space="preserve"> </w:t>
      </w:r>
      <w:r w:rsidR="00C96EFE" w:rsidRPr="001D71B2">
        <w:rPr>
          <w:rFonts w:ascii="Times New Roman" w:hAnsi="Times New Roman" w:cs="Times New Roman"/>
          <w:sz w:val="24"/>
          <w:szCs w:val="24"/>
        </w:rPr>
        <w:t>(</w:t>
      </w:r>
      <w:r w:rsidR="00845752" w:rsidRPr="001D71B2">
        <w:rPr>
          <w:rFonts w:ascii="Times New Roman" w:hAnsi="Times New Roman" w:cs="Times New Roman"/>
          <w:sz w:val="24"/>
          <w:szCs w:val="24"/>
        </w:rPr>
        <w:t>Один) месяц</w:t>
      </w:r>
      <w:r w:rsidR="00C03AA2" w:rsidRPr="001D71B2">
        <w:rPr>
          <w:rFonts w:ascii="Times New Roman" w:hAnsi="Times New Roman" w:cs="Times New Roman"/>
          <w:sz w:val="24"/>
          <w:szCs w:val="24"/>
        </w:rPr>
        <w:t xml:space="preserve"> </w:t>
      </w:r>
      <w:r w:rsidR="00A033B6" w:rsidRPr="001D71B2">
        <w:rPr>
          <w:rFonts w:ascii="Times New Roman" w:hAnsi="Times New Roman" w:cs="Times New Roman"/>
          <w:sz w:val="24"/>
          <w:szCs w:val="24"/>
        </w:rPr>
        <w:t>с</w:t>
      </w:r>
      <w:r w:rsidR="00E15C98" w:rsidRPr="001D71B2">
        <w:rPr>
          <w:rFonts w:ascii="Times New Roman" w:hAnsi="Times New Roman" w:cs="Times New Roman"/>
          <w:sz w:val="24"/>
          <w:szCs w:val="24"/>
        </w:rPr>
        <w:t xml:space="preserve"> </w:t>
      </w:r>
      <w:r w:rsidR="00083B3C">
        <w:rPr>
          <w:rFonts w:ascii="Times New Roman" w:hAnsi="Times New Roman" w:cs="Times New Roman"/>
          <w:sz w:val="24"/>
          <w:szCs w:val="24"/>
        </w:rPr>
        <w:t>_____</w:t>
      </w:r>
      <w:r w:rsidR="0045339D" w:rsidRPr="001D71B2">
        <w:rPr>
          <w:rFonts w:ascii="Times New Roman" w:hAnsi="Times New Roman" w:cs="Times New Roman"/>
          <w:sz w:val="24"/>
          <w:szCs w:val="24"/>
        </w:rPr>
        <w:t xml:space="preserve"> г.</w:t>
      </w:r>
      <w:r w:rsidR="00A033B6" w:rsidRPr="001D71B2">
        <w:rPr>
          <w:rFonts w:ascii="Times New Roman" w:hAnsi="Times New Roman" w:cs="Times New Roman"/>
          <w:sz w:val="24"/>
          <w:szCs w:val="24"/>
        </w:rPr>
        <w:t xml:space="preserve"> </w:t>
      </w:r>
      <w:r w:rsidR="00C03AA2" w:rsidRPr="001D71B2">
        <w:rPr>
          <w:rFonts w:ascii="Times New Roman" w:hAnsi="Times New Roman" w:cs="Times New Roman"/>
          <w:sz w:val="24"/>
          <w:szCs w:val="24"/>
        </w:rPr>
        <w:t>по</w:t>
      </w:r>
      <w:r w:rsidR="00580FDD" w:rsidRPr="001D71B2">
        <w:rPr>
          <w:rFonts w:ascii="Times New Roman" w:hAnsi="Times New Roman" w:cs="Times New Roman"/>
          <w:sz w:val="24"/>
          <w:szCs w:val="24"/>
        </w:rPr>
        <w:t xml:space="preserve"> </w:t>
      </w:r>
      <w:r w:rsidR="00083B3C">
        <w:rPr>
          <w:rFonts w:ascii="Times New Roman" w:hAnsi="Times New Roman" w:cs="Times New Roman"/>
          <w:sz w:val="24"/>
          <w:szCs w:val="24"/>
        </w:rPr>
        <w:t>______</w:t>
      </w:r>
      <w:r w:rsidR="0045339D" w:rsidRPr="001D71B2">
        <w:rPr>
          <w:rFonts w:ascii="Times New Roman" w:hAnsi="Times New Roman" w:cs="Times New Roman"/>
          <w:sz w:val="24"/>
          <w:szCs w:val="24"/>
        </w:rPr>
        <w:t xml:space="preserve"> г</w:t>
      </w:r>
      <w:r w:rsidR="00D617DF" w:rsidRPr="001D71B2">
        <w:rPr>
          <w:rFonts w:ascii="Times New Roman" w:hAnsi="Times New Roman" w:cs="Times New Roman"/>
          <w:sz w:val="24"/>
          <w:szCs w:val="24"/>
        </w:rPr>
        <w:t>.</w:t>
      </w:r>
    </w:p>
    <w:p w:rsidR="001D02D4" w:rsidRPr="001D71B2" w:rsidRDefault="00C96EFE" w:rsidP="001D02D4">
      <w:pPr>
        <w:ind w:left="360"/>
        <w:rPr>
          <w:rFonts w:ascii="Times New Roman" w:hAnsi="Times New Roman" w:cs="Times New Roman"/>
          <w:b/>
          <w:sz w:val="24"/>
          <w:szCs w:val="24"/>
        </w:rPr>
      </w:pPr>
      <w:r w:rsidRPr="001D71B2">
        <w:rPr>
          <w:rFonts w:ascii="Times New Roman" w:hAnsi="Times New Roman" w:cs="Times New Roman"/>
          <w:b/>
          <w:sz w:val="24"/>
          <w:szCs w:val="24"/>
        </w:rPr>
        <w:t>3</w:t>
      </w:r>
      <w:r w:rsidR="001D02D4" w:rsidRPr="001D71B2">
        <w:rPr>
          <w:rFonts w:ascii="Times New Roman" w:hAnsi="Times New Roman" w:cs="Times New Roman"/>
          <w:b/>
          <w:sz w:val="24"/>
          <w:szCs w:val="24"/>
        </w:rPr>
        <w:t xml:space="preserve">. </w:t>
      </w:r>
      <w:r w:rsidRPr="001D71B2">
        <w:rPr>
          <w:rFonts w:ascii="Times New Roman" w:hAnsi="Times New Roman" w:cs="Times New Roman"/>
          <w:b/>
          <w:sz w:val="24"/>
          <w:szCs w:val="24"/>
        </w:rPr>
        <w:t xml:space="preserve"> </w:t>
      </w:r>
      <w:r w:rsidR="003746C0" w:rsidRPr="001D71B2">
        <w:rPr>
          <w:rFonts w:ascii="Times New Roman" w:hAnsi="Times New Roman" w:cs="Times New Roman"/>
          <w:b/>
          <w:sz w:val="24"/>
          <w:szCs w:val="24"/>
        </w:rPr>
        <w:t>Арендная плата</w:t>
      </w:r>
      <w:r w:rsidR="00AE3CAF" w:rsidRPr="001D71B2">
        <w:rPr>
          <w:rFonts w:ascii="Times New Roman" w:hAnsi="Times New Roman" w:cs="Times New Roman"/>
          <w:b/>
          <w:sz w:val="24"/>
          <w:szCs w:val="24"/>
        </w:rPr>
        <w:t>.</w:t>
      </w:r>
    </w:p>
    <w:p w:rsidR="000570C3" w:rsidRPr="001D71B2" w:rsidRDefault="000570C3" w:rsidP="000570C3">
      <w:pPr>
        <w:rPr>
          <w:rFonts w:ascii="Times New Roman" w:hAnsi="Times New Roman" w:cs="Times New Roman"/>
          <w:b/>
          <w:sz w:val="24"/>
          <w:szCs w:val="24"/>
        </w:rPr>
      </w:pPr>
      <w:r w:rsidRPr="001D71B2">
        <w:rPr>
          <w:rFonts w:ascii="Times New Roman" w:hAnsi="Times New Roman" w:cs="Times New Roman"/>
          <w:b/>
          <w:sz w:val="24"/>
          <w:szCs w:val="24"/>
        </w:rPr>
        <w:t xml:space="preserve">Таблица 1. </w:t>
      </w:r>
    </w:p>
    <w:tbl>
      <w:tblPr>
        <w:tblW w:w="9214"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269"/>
        <w:gridCol w:w="1701"/>
        <w:gridCol w:w="1842"/>
        <w:gridCol w:w="1843"/>
        <w:gridCol w:w="1559"/>
      </w:tblGrid>
      <w:tr w:rsidR="007E5323" w:rsidRPr="001D71B2" w:rsidTr="00F96E08">
        <w:trPr>
          <w:trHeight w:val="1990"/>
        </w:trPr>
        <w:tc>
          <w:tcPr>
            <w:tcW w:w="2269" w:type="dxa"/>
            <w:vMerge w:val="restart"/>
            <w:tcBorders>
              <w:top w:val="single" w:sz="6" w:space="0" w:color="auto"/>
              <w:left w:val="single" w:sz="6" w:space="0" w:color="auto"/>
              <w:right w:val="single" w:sz="6" w:space="0" w:color="auto"/>
            </w:tcBorders>
            <w:vAlign w:val="center"/>
            <w:hideMark/>
          </w:tcPr>
          <w:p w:rsidR="007E5323" w:rsidRPr="001D71B2" w:rsidRDefault="007E5323" w:rsidP="00D2723F">
            <w:pPr>
              <w:spacing w:after="0" w:line="240" w:lineRule="auto"/>
              <w:jc w:val="center"/>
              <w:rPr>
                <w:rFonts w:ascii="Times New Roman" w:hAnsi="Times New Roman" w:cs="Times New Roman"/>
                <w:b/>
                <w:sz w:val="24"/>
                <w:szCs w:val="24"/>
              </w:rPr>
            </w:pPr>
            <w:r w:rsidRPr="001D71B2">
              <w:rPr>
                <w:rFonts w:ascii="Times New Roman" w:hAnsi="Times New Roman" w:cs="Times New Roman"/>
                <w:b/>
                <w:sz w:val="24"/>
                <w:szCs w:val="24"/>
              </w:rPr>
              <w:t>Наименование Объектов</w:t>
            </w:r>
          </w:p>
        </w:tc>
        <w:tc>
          <w:tcPr>
            <w:tcW w:w="1701" w:type="dxa"/>
            <w:vMerge w:val="restart"/>
            <w:tcBorders>
              <w:top w:val="single" w:sz="6" w:space="0" w:color="auto"/>
              <w:left w:val="single" w:sz="6" w:space="0" w:color="auto"/>
              <w:right w:val="single" w:sz="6" w:space="0" w:color="auto"/>
            </w:tcBorders>
            <w:vAlign w:val="center"/>
          </w:tcPr>
          <w:p w:rsidR="007E5323" w:rsidRPr="001D71B2" w:rsidRDefault="007E5323" w:rsidP="00EA4A72">
            <w:pPr>
              <w:spacing w:after="0" w:line="240" w:lineRule="auto"/>
              <w:jc w:val="center"/>
              <w:rPr>
                <w:rFonts w:ascii="Times New Roman" w:hAnsi="Times New Roman" w:cs="Times New Roman"/>
                <w:b/>
                <w:sz w:val="24"/>
                <w:szCs w:val="24"/>
              </w:rPr>
            </w:pPr>
            <w:r w:rsidRPr="001D71B2">
              <w:rPr>
                <w:rFonts w:ascii="Times New Roman" w:hAnsi="Times New Roman" w:cs="Times New Roman"/>
                <w:b/>
                <w:sz w:val="24"/>
                <w:szCs w:val="24"/>
              </w:rPr>
              <w:t>Площадь</w:t>
            </w:r>
          </w:p>
          <w:p w:rsidR="007E5323" w:rsidRPr="001D71B2" w:rsidRDefault="007E5323" w:rsidP="00EA4A72">
            <w:pPr>
              <w:spacing w:after="0" w:line="240" w:lineRule="auto"/>
              <w:jc w:val="center"/>
              <w:rPr>
                <w:rFonts w:ascii="Times New Roman" w:hAnsi="Times New Roman" w:cs="Times New Roman"/>
                <w:b/>
                <w:sz w:val="24"/>
                <w:szCs w:val="24"/>
              </w:rPr>
            </w:pPr>
            <w:r w:rsidRPr="001D71B2">
              <w:rPr>
                <w:rFonts w:ascii="Times New Roman" w:hAnsi="Times New Roman" w:cs="Times New Roman"/>
                <w:b/>
                <w:sz w:val="24"/>
                <w:szCs w:val="24"/>
              </w:rPr>
              <w:t>(кв. м)</w:t>
            </w:r>
          </w:p>
        </w:tc>
        <w:tc>
          <w:tcPr>
            <w:tcW w:w="1842" w:type="dxa"/>
            <w:vMerge w:val="restart"/>
            <w:tcBorders>
              <w:top w:val="single" w:sz="6" w:space="0" w:color="auto"/>
              <w:left w:val="single" w:sz="6" w:space="0" w:color="auto"/>
              <w:right w:val="single" w:sz="6" w:space="0" w:color="auto"/>
            </w:tcBorders>
            <w:vAlign w:val="center"/>
            <w:hideMark/>
          </w:tcPr>
          <w:p w:rsidR="007E5323" w:rsidRPr="001D71B2" w:rsidRDefault="007E5323" w:rsidP="00EA4A72">
            <w:pPr>
              <w:spacing w:after="0" w:line="240" w:lineRule="auto"/>
              <w:jc w:val="center"/>
              <w:rPr>
                <w:rFonts w:ascii="Times New Roman" w:hAnsi="Times New Roman" w:cs="Times New Roman"/>
                <w:b/>
                <w:sz w:val="24"/>
                <w:szCs w:val="24"/>
              </w:rPr>
            </w:pPr>
            <w:r w:rsidRPr="001D71B2">
              <w:rPr>
                <w:rFonts w:ascii="Times New Roman" w:hAnsi="Times New Roman" w:cs="Times New Roman"/>
                <w:b/>
                <w:sz w:val="24"/>
                <w:szCs w:val="24"/>
              </w:rPr>
              <w:t>Период аренды</w:t>
            </w:r>
          </w:p>
        </w:tc>
        <w:tc>
          <w:tcPr>
            <w:tcW w:w="3402" w:type="dxa"/>
            <w:gridSpan w:val="2"/>
            <w:tcBorders>
              <w:top w:val="single" w:sz="6" w:space="0" w:color="auto"/>
              <w:left w:val="single" w:sz="6" w:space="0" w:color="auto"/>
              <w:right w:val="single" w:sz="4" w:space="0" w:color="auto"/>
            </w:tcBorders>
            <w:vAlign w:val="center"/>
            <w:hideMark/>
          </w:tcPr>
          <w:p w:rsidR="007E5323" w:rsidRPr="001D71B2" w:rsidRDefault="007E5323" w:rsidP="00EA4A72">
            <w:pPr>
              <w:spacing w:after="0" w:line="240" w:lineRule="auto"/>
              <w:jc w:val="center"/>
              <w:rPr>
                <w:rFonts w:ascii="Times New Roman" w:hAnsi="Times New Roman" w:cs="Times New Roman"/>
                <w:b/>
                <w:sz w:val="24"/>
                <w:szCs w:val="24"/>
              </w:rPr>
            </w:pPr>
            <w:r w:rsidRPr="001D71B2">
              <w:rPr>
                <w:rFonts w:ascii="Times New Roman" w:hAnsi="Times New Roman" w:cs="Times New Roman"/>
                <w:b/>
                <w:sz w:val="24"/>
                <w:szCs w:val="24"/>
              </w:rPr>
              <w:t>Арендная плата руб./</w:t>
            </w:r>
            <w:r w:rsidR="001D71B2" w:rsidRPr="001D71B2">
              <w:rPr>
                <w:rFonts w:ascii="Times New Roman" w:hAnsi="Times New Roman" w:cs="Times New Roman"/>
                <w:b/>
                <w:sz w:val="24"/>
                <w:szCs w:val="24"/>
              </w:rPr>
              <w:t xml:space="preserve">1 </w:t>
            </w:r>
            <w:proofErr w:type="spellStart"/>
            <w:proofErr w:type="gramStart"/>
            <w:r w:rsidR="001D71B2" w:rsidRPr="001D71B2">
              <w:rPr>
                <w:rFonts w:ascii="Times New Roman" w:hAnsi="Times New Roman" w:cs="Times New Roman"/>
                <w:b/>
                <w:sz w:val="24"/>
                <w:szCs w:val="24"/>
              </w:rPr>
              <w:t>кв</w:t>
            </w:r>
            <w:r w:rsidRPr="001D71B2">
              <w:rPr>
                <w:rFonts w:ascii="Times New Roman" w:hAnsi="Times New Roman" w:cs="Times New Roman"/>
                <w:b/>
                <w:sz w:val="24"/>
                <w:szCs w:val="24"/>
              </w:rPr>
              <w:t>.</w:t>
            </w:r>
            <w:r w:rsidR="004B64B1" w:rsidRPr="001D71B2">
              <w:rPr>
                <w:rFonts w:ascii="Times New Roman" w:hAnsi="Times New Roman" w:cs="Times New Roman"/>
                <w:b/>
                <w:sz w:val="24"/>
                <w:szCs w:val="24"/>
              </w:rPr>
              <w:t>м</w:t>
            </w:r>
            <w:proofErr w:type="spellEnd"/>
            <w:proofErr w:type="gramEnd"/>
            <w:r w:rsidRPr="001D71B2">
              <w:rPr>
                <w:rFonts w:ascii="Times New Roman" w:hAnsi="Times New Roman" w:cs="Times New Roman"/>
                <w:b/>
                <w:sz w:val="24"/>
                <w:szCs w:val="24"/>
              </w:rPr>
              <w:t xml:space="preserve"> в месяц</w:t>
            </w:r>
          </w:p>
          <w:p w:rsidR="007E5323" w:rsidRPr="001D71B2" w:rsidRDefault="007E5323" w:rsidP="00EA4A72">
            <w:pPr>
              <w:spacing w:after="0" w:line="240" w:lineRule="auto"/>
              <w:jc w:val="center"/>
              <w:rPr>
                <w:rFonts w:ascii="Times New Roman" w:hAnsi="Times New Roman" w:cs="Times New Roman"/>
                <w:b/>
                <w:sz w:val="24"/>
                <w:szCs w:val="24"/>
              </w:rPr>
            </w:pPr>
          </w:p>
          <w:p w:rsidR="007E5323" w:rsidRPr="001D71B2" w:rsidRDefault="007E5323" w:rsidP="00EA4A72">
            <w:pPr>
              <w:spacing w:after="0" w:line="240" w:lineRule="auto"/>
              <w:jc w:val="center"/>
              <w:rPr>
                <w:rFonts w:ascii="Times New Roman" w:hAnsi="Times New Roman" w:cs="Times New Roman"/>
                <w:b/>
                <w:sz w:val="24"/>
                <w:szCs w:val="24"/>
              </w:rPr>
            </w:pPr>
          </w:p>
        </w:tc>
      </w:tr>
      <w:tr w:rsidR="007E5323" w:rsidRPr="001D71B2" w:rsidTr="007E5323">
        <w:trPr>
          <w:trHeight w:val="291"/>
        </w:trPr>
        <w:tc>
          <w:tcPr>
            <w:tcW w:w="2269" w:type="dxa"/>
            <w:vMerge/>
            <w:tcBorders>
              <w:left w:val="single" w:sz="6" w:space="0" w:color="auto"/>
              <w:bottom w:val="single" w:sz="6" w:space="0" w:color="auto"/>
              <w:right w:val="single" w:sz="6" w:space="0" w:color="auto"/>
            </w:tcBorders>
            <w:vAlign w:val="center"/>
          </w:tcPr>
          <w:p w:rsidR="007E5323" w:rsidRPr="001D71B2" w:rsidRDefault="007E5323" w:rsidP="000570C3">
            <w:pPr>
              <w:spacing w:after="0" w:line="240" w:lineRule="auto"/>
              <w:jc w:val="center"/>
              <w:rPr>
                <w:rFonts w:ascii="Times New Roman" w:hAnsi="Times New Roman" w:cs="Times New Roman"/>
                <w:b/>
                <w:sz w:val="24"/>
                <w:szCs w:val="24"/>
              </w:rPr>
            </w:pPr>
          </w:p>
        </w:tc>
        <w:tc>
          <w:tcPr>
            <w:tcW w:w="1701" w:type="dxa"/>
            <w:vMerge/>
            <w:tcBorders>
              <w:left w:val="single" w:sz="6" w:space="0" w:color="auto"/>
              <w:bottom w:val="single" w:sz="6" w:space="0" w:color="auto"/>
              <w:right w:val="single" w:sz="6" w:space="0" w:color="auto"/>
            </w:tcBorders>
          </w:tcPr>
          <w:p w:rsidR="007E5323" w:rsidRPr="001D71B2" w:rsidRDefault="007E5323" w:rsidP="000570C3">
            <w:pPr>
              <w:spacing w:after="0" w:line="240" w:lineRule="auto"/>
              <w:jc w:val="center"/>
              <w:rPr>
                <w:rFonts w:ascii="Times New Roman" w:hAnsi="Times New Roman" w:cs="Times New Roman"/>
                <w:b/>
                <w:sz w:val="24"/>
                <w:szCs w:val="24"/>
              </w:rPr>
            </w:pPr>
          </w:p>
        </w:tc>
        <w:tc>
          <w:tcPr>
            <w:tcW w:w="1842" w:type="dxa"/>
            <w:vMerge/>
            <w:tcBorders>
              <w:left w:val="single" w:sz="6" w:space="0" w:color="auto"/>
              <w:bottom w:val="single" w:sz="6" w:space="0" w:color="auto"/>
              <w:right w:val="single" w:sz="6" w:space="0" w:color="auto"/>
            </w:tcBorders>
          </w:tcPr>
          <w:p w:rsidR="007E5323" w:rsidRPr="001D71B2" w:rsidRDefault="007E5323" w:rsidP="000570C3">
            <w:pPr>
              <w:spacing w:after="0" w:line="240" w:lineRule="auto"/>
              <w:jc w:val="center"/>
              <w:rPr>
                <w:rFonts w:ascii="Times New Roman" w:hAnsi="Times New Roman" w:cs="Times New Roman"/>
                <w:b/>
                <w:sz w:val="24"/>
                <w:szCs w:val="24"/>
              </w:rPr>
            </w:pPr>
          </w:p>
        </w:tc>
        <w:tc>
          <w:tcPr>
            <w:tcW w:w="1843" w:type="dxa"/>
            <w:tcBorders>
              <w:top w:val="single" w:sz="4" w:space="0" w:color="auto"/>
              <w:left w:val="single" w:sz="6" w:space="0" w:color="auto"/>
              <w:bottom w:val="single" w:sz="6" w:space="0" w:color="auto"/>
              <w:right w:val="single" w:sz="4" w:space="0" w:color="auto"/>
            </w:tcBorders>
          </w:tcPr>
          <w:p w:rsidR="007E5323" w:rsidRPr="001D71B2" w:rsidRDefault="007E5323" w:rsidP="001244D1">
            <w:pPr>
              <w:spacing w:after="0" w:line="240" w:lineRule="auto"/>
              <w:jc w:val="center"/>
              <w:rPr>
                <w:rFonts w:ascii="Times New Roman" w:hAnsi="Times New Roman" w:cs="Times New Roman"/>
                <w:sz w:val="24"/>
                <w:szCs w:val="24"/>
              </w:rPr>
            </w:pPr>
            <w:r w:rsidRPr="001D71B2">
              <w:rPr>
                <w:rFonts w:ascii="Times New Roman" w:hAnsi="Times New Roman" w:cs="Times New Roman"/>
                <w:sz w:val="24"/>
                <w:szCs w:val="24"/>
              </w:rPr>
              <w:t>с НДС</w:t>
            </w:r>
          </w:p>
        </w:tc>
        <w:tc>
          <w:tcPr>
            <w:tcW w:w="1559" w:type="dxa"/>
            <w:tcBorders>
              <w:top w:val="single" w:sz="4" w:space="0" w:color="auto"/>
              <w:left w:val="single" w:sz="4" w:space="0" w:color="auto"/>
              <w:bottom w:val="single" w:sz="6" w:space="0" w:color="auto"/>
              <w:right w:val="single" w:sz="4" w:space="0" w:color="auto"/>
            </w:tcBorders>
          </w:tcPr>
          <w:p w:rsidR="007E5323" w:rsidRPr="001D71B2" w:rsidRDefault="00DD06DA" w:rsidP="000570C3">
            <w:pPr>
              <w:spacing w:after="0" w:line="240" w:lineRule="auto"/>
              <w:jc w:val="center"/>
              <w:rPr>
                <w:rFonts w:ascii="Times New Roman" w:hAnsi="Times New Roman" w:cs="Times New Roman"/>
                <w:sz w:val="24"/>
                <w:szCs w:val="24"/>
              </w:rPr>
            </w:pPr>
            <w:r w:rsidRPr="001D71B2">
              <w:rPr>
                <w:rFonts w:ascii="Times New Roman" w:hAnsi="Times New Roman" w:cs="Times New Roman"/>
                <w:sz w:val="24"/>
                <w:szCs w:val="24"/>
              </w:rPr>
              <w:t xml:space="preserve">НДС </w:t>
            </w:r>
          </w:p>
        </w:tc>
      </w:tr>
      <w:tr w:rsidR="007E5323" w:rsidRPr="001D71B2" w:rsidTr="00F96E08">
        <w:trPr>
          <w:trHeight w:val="462"/>
        </w:trPr>
        <w:tc>
          <w:tcPr>
            <w:tcW w:w="2269" w:type="dxa"/>
            <w:tcBorders>
              <w:top w:val="single" w:sz="6" w:space="0" w:color="auto"/>
              <w:left w:val="single" w:sz="6" w:space="0" w:color="auto"/>
              <w:bottom w:val="single" w:sz="6" w:space="0" w:color="auto"/>
              <w:right w:val="single" w:sz="6" w:space="0" w:color="auto"/>
            </w:tcBorders>
            <w:vAlign w:val="center"/>
          </w:tcPr>
          <w:p w:rsidR="007E5323" w:rsidRPr="001D71B2" w:rsidRDefault="00DD06DA" w:rsidP="00DD06DA">
            <w:pPr>
              <w:jc w:val="center"/>
              <w:rPr>
                <w:rFonts w:ascii="Times New Roman" w:hAnsi="Times New Roman" w:cs="Times New Roman"/>
                <w:sz w:val="24"/>
                <w:szCs w:val="24"/>
              </w:rPr>
            </w:pPr>
            <w:r w:rsidRPr="001D71B2">
              <w:rPr>
                <w:rFonts w:ascii="Times New Roman" w:hAnsi="Times New Roman" w:cs="Times New Roman"/>
                <w:sz w:val="24"/>
                <w:szCs w:val="24"/>
              </w:rPr>
              <w:t>Объект, указанный</w:t>
            </w:r>
            <w:r w:rsidR="00497944" w:rsidRPr="001D71B2">
              <w:rPr>
                <w:rFonts w:ascii="Times New Roman" w:hAnsi="Times New Roman" w:cs="Times New Roman"/>
                <w:sz w:val="24"/>
                <w:szCs w:val="24"/>
              </w:rPr>
              <w:t xml:space="preserve"> в пункте 1.</w:t>
            </w:r>
            <w:r w:rsidRPr="001D71B2">
              <w:rPr>
                <w:rFonts w:ascii="Times New Roman" w:hAnsi="Times New Roman" w:cs="Times New Roman"/>
                <w:sz w:val="24"/>
                <w:szCs w:val="24"/>
              </w:rPr>
              <w:t xml:space="preserve"> </w:t>
            </w:r>
            <w:r w:rsidR="007E5323" w:rsidRPr="001D71B2">
              <w:rPr>
                <w:rFonts w:ascii="Times New Roman" w:hAnsi="Times New Roman" w:cs="Times New Roman"/>
                <w:sz w:val="24"/>
                <w:szCs w:val="24"/>
              </w:rPr>
              <w:t>настоящего Приложения</w:t>
            </w:r>
          </w:p>
        </w:tc>
        <w:tc>
          <w:tcPr>
            <w:tcW w:w="1701" w:type="dxa"/>
            <w:tcBorders>
              <w:top w:val="single" w:sz="6" w:space="0" w:color="auto"/>
              <w:left w:val="single" w:sz="6" w:space="0" w:color="auto"/>
              <w:bottom w:val="single" w:sz="6" w:space="0" w:color="auto"/>
              <w:right w:val="single" w:sz="6" w:space="0" w:color="auto"/>
            </w:tcBorders>
            <w:vAlign w:val="center"/>
          </w:tcPr>
          <w:p w:rsidR="007E5323" w:rsidRPr="001D71B2" w:rsidRDefault="00C26913" w:rsidP="007E5323">
            <w:pPr>
              <w:jc w:val="center"/>
              <w:rPr>
                <w:rFonts w:ascii="Times New Roman" w:hAnsi="Times New Roman" w:cs="Times New Roman"/>
                <w:sz w:val="24"/>
                <w:szCs w:val="24"/>
              </w:rPr>
            </w:pPr>
            <w:r>
              <w:rPr>
                <w:rFonts w:ascii="Times New Roman" w:hAnsi="Times New Roman" w:cs="Times New Roman"/>
                <w:sz w:val="24"/>
                <w:szCs w:val="24"/>
              </w:rPr>
              <w:t>__</w:t>
            </w:r>
          </w:p>
        </w:tc>
        <w:tc>
          <w:tcPr>
            <w:tcW w:w="1842" w:type="dxa"/>
            <w:tcBorders>
              <w:top w:val="single" w:sz="6" w:space="0" w:color="auto"/>
              <w:left w:val="single" w:sz="6" w:space="0" w:color="auto"/>
              <w:right w:val="single" w:sz="6" w:space="0" w:color="auto"/>
            </w:tcBorders>
            <w:vAlign w:val="center"/>
          </w:tcPr>
          <w:p w:rsidR="00E15C98" w:rsidRPr="001D71B2" w:rsidRDefault="00E15C98" w:rsidP="00E15C98">
            <w:pPr>
              <w:spacing w:after="0" w:line="240" w:lineRule="auto"/>
              <w:jc w:val="center"/>
              <w:rPr>
                <w:rFonts w:ascii="Times New Roman" w:hAnsi="Times New Roman" w:cs="Times New Roman"/>
                <w:sz w:val="24"/>
                <w:szCs w:val="24"/>
              </w:rPr>
            </w:pPr>
            <w:r w:rsidRPr="001D71B2">
              <w:rPr>
                <w:rFonts w:ascii="Times New Roman" w:hAnsi="Times New Roman" w:cs="Times New Roman"/>
                <w:sz w:val="24"/>
                <w:szCs w:val="24"/>
              </w:rPr>
              <w:t xml:space="preserve">с </w:t>
            </w:r>
            <w:r w:rsidR="00083B3C">
              <w:rPr>
                <w:rFonts w:ascii="Times New Roman" w:hAnsi="Times New Roman" w:cs="Times New Roman"/>
                <w:sz w:val="24"/>
                <w:szCs w:val="24"/>
              </w:rPr>
              <w:t>____</w:t>
            </w:r>
            <w:r w:rsidRPr="001D71B2">
              <w:rPr>
                <w:rFonts w:ascii="Times New Roman" w:hAnsi="Times New Roman" w:cs="Times New Roman"/>
                <w:sz w:val="24"/>
                <w:szCs w:val="24"/>
              </w:rPr>
              <w:t xml:space="preserve">. по </w:t>
            </w:r>
            <w:r w:rsidR="00083B3C">
              <w:rPr>
                <w:rFonts w:ascii="Times New Roman" w:hAnsi="Times New Roman" w:cs="Times New Roman"/>
                <w:sz w:val="24"/>
                <w:szCs w:val="24"/>
              </w:rPr>
              <w:t>_____</w:t>
            </w:r>
          </w:p>
          <w:p w:rsidR="007E5323" w:rsidRPr="001D71B2" w:rsidRDefault="007E5323" w:rsidP="00497944">
            <w:pPr>
              <w:spacing w:after="0" w:line="240" w:lineRule="auto"/>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4" w:space="0" w:color="auto"/>
            </w:tcBorders>
            <w:vAlign w:val="center"/>
          </w:tcPr>
          <w:p w:rsidR="007E5323" w:rsidRPr="001D71B2" w:rsidRDefault="00C26913" w:rsidP="007E5323">
            <w:pPr>
              <w:jc w:val="center"/>
              <w:rPr>
                <w:rFonts w:ascii="Times New Roman" w:hAnsi="Times New Roman" w:cs="Times New Roman"/>
                <w:sz w:val="24"/>
                <w:szCs w:val="24"/>
              </w:rPr>
            </w:pPr>
            <w:r>
              <w:rPr>
                <w:rFonts w:ascii="Times New Roman" w:hAnsi="Times New Roman" w:cs="Times New Roman"/>
                <w:sz w:val="24"/>
                <w:szCs w:val="24"/>
              </w:rPr>
              <w:t>_____</w:t>
            </w:r>
          </w:p>
        </w:tc>
        <w:tc>
          <w:tcPr>
            <w:tcW w:w="1559" w:type="dxa"/>
            <w:tcBorders>
              <w:top w:val="single" w:sz="6" w:space="0" w:color="auto"/>
              <w:left w:val="single" w:sz="4" w:space="0" w:color="auto"/>
              <w:bottom w:val="single" w:sz="6" w:space="0" w:color="auto"/>
              <w:right w:val="single" w:sz="4" w:space="0" w:color="auto"/>
            </w:tcBorders>
            <w:vAlign w:val="center"/>
          </w:tcPr>
          <w:p w:rsidR="007E5323" w:rsidRPr="001D71B2" w:rsidRDefault="00C26913" w:rsidP="007E5323">
            <w:pPr>
              <w:jc w:val="center"/>
              <w:rPr>
                <w:rFonts w:ascii="Times New Roman" w:hAnsi="Times New Roman" w:cs="Times New Roman"/>
                <w:sz w:val="24"/>
                <w:szCs w:val="24"/>
              </w:rPr>
            </w:pPr>
            <w:r>
              <w:rPr>
                <w:rFonts w:ascii="Times New Roman" w:hAnsi="Times New Roman" w:cs="Times New Roman"/>
                <w:sz w:val="24"/>
                <w:szCs w:val="24"/>
              </w:rPr>
              <w:t>_____</w:t>
            </w:r>
          </w:p>
        </w:tc>
      </w:tr>
    </w:tbl>
    <w:p w:rsidR="001244D1" w:rsidRPr="001D71B2" w:rsidRDefault="00481EB3" w:rsidP="00481EB3">
      <w:pPr>
        <w:spacing w:after="0" w:line="240" w:lineRule="auto"/>
        <w:ind w:left="-142" w:right="-143"/>
        <w:jc w:val="both"/>
        <w:rPr>
          <w:rFonts w:ascii="Times New Roman" w:hAnsi="Times New Roman" w:cs="Times New Roman"/>
          <w:sz w:val="24"/>
          <w:szCs w:val="24"/>
        </w:rPr>
      </w:pPr>
      <w:r w:rsidRPr="001D71B2">
        <w:rPr>
          <w:rFonts w:ascii="Times New Roman" w:hAnsi="Times New Roman" w:cs="Times New Roman"/>
          <w:sz w:val="24"/>
          <w:szCs w:val="24"/>
        </w:rPr>
        <w:t xml:space="preserve">      </w:t>
      </w:r>
    </w:p>
    <w:p w:rsidR="007E5323" w:rsidRPr="001D71B2" w:rsidRDefault="007E5323" w:rsidP="00EA4A72">
      <w:pPr>
        <w:spacing w:after="0" w:line="240" w:lineRule="auto"/>
        <w:ind w:left="-142" w:right="-143" w:firstLine="142"/>
        <w:jc w:val="both"/>
        <w:rPr>
          <w:rFonts w:ascii="Times New Roman" w:hAnsi="Times New Roman" w:cs="Times New Roman"/>
          <w:b/>
          <w:sz w:val="24"/>
          <w:szCs w:val="24"/>
        </w:rPr>
      </w:pPr>
    </w:p>
    <w:p w:rsidR="001244D1" w:rsidRPr="001D71B2" w:rsidRDefault="001244D1" w:rsidP="00EA4A72">
      <w:pPr>
        <w:spacing w:after="0" w:line="240" w:lineRule="auto"/>
        <w:ind w:left="-142" w:right="-143" w:firstLine="142"/>
        <w:jc w:val="both"/>
        <w:rPr>
          <w:rFonts w:ascii="Times New Roman" w:hAnsi="Times New Roman" w:cs="Times New Roman"/>
          <w:b/>
          <w:sz w:val="24"/>
          <w:szCs w:val="24"/>
        </w:rPr>
      </w:pPr>
      <w:r w:rsidRPr="001D71B2">
        <w:rPr>
          <w:rFonts w:ascii="Times New Roman" w:hAnsi="Times New Roman" w:cs="Times New Roman"/>
          <w:b/>
          <w:sz w:val="24"/>
          <w:szCs w:val="24"/>
        </w:rPr>
        <w:t xml:space="preserve">Итого за </w:t>
      </w:r>
      <w:r w:rsidR="00757FB0" w:rsidRPr="001D71B2">
        <w:rPr>
          <w:rFonts w:ascii="Times New Roman" w:hAnsi="Times New Roman" w:cs="Times New Roman"/>
          <w:b/>
          <w:sz w:val="24"/>
          <w:szCs w:val="24"/>
        </w:rPr>
        <w:t>Объекты</w:t>
      </w:r>
      <w:r w:rsidR="007E5323" w:rsidRPr="001D71B2">
        <w:rPr>
          <w:rFonts w:ascii="Times New Roman" w:hAnsi="Times New Roman" w:cs="Times New Roman"/>
          <w:b/>
          <w:sz w:val="24"/>
          <w:szCs w:val="24"/>
        </w:rPr>
        <w:t xml:space="preserve"> </w:t>
      </w:r>
      <w:r w:rsidRPr="001D71B2">
        <w:rPr>
          <w:rFonts w:ascii="Times New Roman" w:hAnsi="Times New Roman" w:cs="Times New Roman"/>
          <w:b/>
          <w:sz w:val="24"/>
          <w:szCs w:val="24"/>
        </w:rPr>
        <w:t xml:space="preserve">в месяц: </w:t>
      </w:r>
    </w:p>
    <w:p w:rsidR="00845752" w:rsidRPr="001D71B2" w:rsidRDefault="00845752" w:rsidP="00845752">
      <w:pPr>
        <w:spacing w:after="0" w:line="240" w:lineRule="auto"/>
        <w:ind w:left="-142" w:right="-143" w:firstLine="142"/>
        <w:jc w:val="both"/>
        <w:rPr>
          <w:rFonts w:ascii="Times New Roman" w:hAnsi="Times New Roman" w:cs="Times New Roman"/>
          <w:sz w:val="24"/>
          <w:szCs w:val="24"/>
        </w:rPr>
      </w:pPr>
      <w:r w:rsidRPr="001D71B2">
        <w:rPr>
          <w:rFonts w:ascii="Times New Roman" w:hAnsi="Times New Roman" w:cs="Times New Roman"/>
          <w:b/>
          <w:sz w:val="24"/>
          <w:szCs w:val="24"/>
        </w:rPr>
        <w:t xml:space="preserve">- </w:t>
      </w:r>
      <w:r w:rsidR="00C26913">
        <w:rPr>
          <w:rFonts w:ascii="Times New Roman" w:hAnsi="Times New Roman" w:cs="Times New Roman"/>
          <w:b/>
          <w:sz w:val="24"/>
          <w:szCs w:val="24"/>
        </w:rPr>
        <w:t>___________</w:t>
      </w:r>
      <w:r w:rsidRPr="001D71B2">
        <w:rPr>
          <w:rFonts w:ascii="Times New Roman" w:hAnsi="Times New Roman" w:cs="Times New Roman"/>
          <w:b/>
          <w:sz w:val="24"/>
          <w:szCs w:val="24"/>
        </w:rPr>
        <w:t xml:space="preserve"> (</w:t>
      </w:r>
      <w:r w:rsidR="00C26913">
        <w:rPr>
          <w:rFonts w:ascii="Times New Roman" w:hAnsi="Times New Roman" w:cs="Times New Roman"/>
          <w:b/>
          <w:sz w:val="24"/>
          <w:szCs w:val="24"/>
        </w:rPr>
        <w:t>__________________</w:t>
      </w:r>
      <w:r w:rsidRPr="001D71B2">
        <w:rPr>
          <w:rFonts w:ascii="Times New Roman" w:hAnsi="Times New Roman" w:cs="Times New Roman"/>
          <w:b/>
          <w:sz w:val="24"/>
          <w:szCs w:val="24"/>
        </w:rPr>
        <w:t xml:space="preserve">) рублей </w:t>
      </w:r>
      <w:r w:rsidR="00DE664F" w:rsidRPr="001D71B2">
        <w:rPr>
          <w:rFonts w:ascii="Times New Roman" w:hAnsi="Times New Roman" w:cs="Times New Roman"/>
          <w:b/>
          <w:sz w:val="24"/>
          <w:szCs w:val="24"/>
        </w:rPr>
        <w:t>00</w:t>
      </w:r>
      <w:r w:rsidRPr="001D71B2">
        <w:rPr>
          <w:rFonts w:ascii="Times New Roman" w:hAnsi="Times New Roman" w:cs="Times New Roman"/>
          <w:b/>
          <w:sz w:val="24"/>
          <w:szCs w:val="24"/>
        </w:rPr>
        <w:t xml:space="preserve"> копеек, </w:t>
      </w:r>
      <w:r w:rsidRPr="001D71B2">
        <w:rPr>
          <w:rFonts w:ascii="Times New Roman" w:hAnsi="Times New Roman" w:cs="Times New Roman"/>
          <w:sz w:val="24"/>
          <w:szCs w:val="24"/>
        </w:rPr>
        <w:t xml:space="preserve">в том числе НДС 18% в сумме </w:t>
      </w:r>
      <w:r w:rsidR="00C26913">
        <w:rPr>
          <w:rFonts w:ascii="Times New Roman" w:hAnsi="Times New Roman" w:cs="Times New Roman"/>
          <w:sz w:val="24"/>
          <w:szCs w:val="24"/>
        </w:rPr>
        <w:t>_________________________</w:t>
      </w:r>
      <w:r w:rsidRPr="001D71B2">
        <w:rPr>
          <w:rFonts w:ascii="Times New Roman" w:hAnsi="Times New Roman" w:cs="Times New Roman"/>
          <w:sz w:val="24"/>
          <w:szCs w:val="24"/>
        </w:rPr>
        <w:t>.</w:t>
      </w:r>
    </w:p>
    <w:p w:rsidR="00845752" w:rsidRDefault="00845752" w:rsidP="00845752">
      <w:pPr>
        <w:spacing w:after="0" w:line="240" w:lineRule="auto"/>
        <w:ind w:left="-142" w:right="-143" w:firstLine="142"/>
        <w:jc w:val="both"/>
        <w:rPr>
          <w:rFonts w:ascii="Times New Roman" w:hAnsi="Times New Roman" w:cs="Times New Roman"/>
          <w:b/>
          <w:sz w:val="24"/>
          <w:szCs w:val="24"/>
        </w:rPr>
      </w:pPr>
    </w:p>
    <w:p w:rsidR="006A0307" w:rsidRPr="006A0307" w:rsidRDefault="006A0307" w:rsidP="006A0307">
      <w:pPr>
        <w:spacing w:after="0" w:line="240" w:lineRule="auto"/>
        <w:ind w:left="-142" w:right="-143"/>
        <w:jc w:val="both"/>
        <w:rPr>
          <w:rFonts w:ascii="Times New Roman" w:hAnsi="Times New Roman" w:cs="Times New Roman"/>
          <w:sz w:val="24"/>
          <w:szCs w:val="24"/>
        </w:rPr>
      </w:pPr>
      <w:r w:rsidRPr="006A0307">
        <w:rPr>
          <w:rFonts w:ascii="Times New Roman" w:hAnsi="Times New Roman" w:cs="Times New Roman"/>
          <w:sz w:val="24"/>
          <w:szCs w:val="24"/>
        </w:rPr>
        <w:t xml:space="preserve">        В ставку арендной платы включены платежи за услуги, </w:t>
      </w:r>
      <w:r>
        <w:rPr>
          <w:rFonts w:ascii="Times New Roman" w:hAnsi="Times New Roman" w:cs="Times New Roman"/>
          <w:sz w:val="24"/>
          <w:szCs w:val="24"/>
        </w:rPr>
        <w:t>у</w:t>
      </w:r>
      <w:r w:rsidRPr="006A0307">
        <w:rPr>
          <w:rFonts w:ascii="Times New Roman" w:hAnsi="Times New Roman" w:cs="Times New Roman"/>
          <w:sz w:val="24"/>
          <w:szCs w:val="24"/>
        </w:rPr>
        <w:t xml:space="preserve">казанные в п. 2.1.2. настоящего </w:t>
      </w:r>
      <w:r>
        <w:rPr>
          <w:rFonts w:ascii="Times New Roman" w:hAnsi="Times New Roman" w:cs="Times New Roman"/>
          <w:sz w:val="24"/>
          <w:szCs w:val="24"/>
        </w:rPr>
        <w:t>Д</w:t>
      </w:r>
      <w:bookmarkStart w:id="0" w:name="_GoBack"/>
      <w:bookmarkEnd w:id="0"/>
      <w:r w:rsidRPr="006A0307">
        <w:rPr>
          <w:rFonts w:ascii="Times New Roman" w:hAnsi="Times New Roman" w:cs="Times New Roman"/>
          <w:sz w:val="24"/>
          <w:szCs w:val="24"/>
        </w:rPr>
        <w:t xml:space="preserve">оговора. </w:t>
      </w:r>
    </w:p>
    <w:p w:rsidR="000570C3" w:rsidRPr="001D71B2" w:rsidRDefault="00BA652C" w:rsidP="00481EB3">
      <w:pPr>
        <w:spacing w:after="0" w:line="240" w:lineRule="auto"/>
        <w:ind w:left="-142" w:right="-143"/>
        <w:jc w:val="both"/>
        <w:rPr>
          <w:rFonts w:ascii="Times New Roman" w:hAnsi="Times New Roman" w:cs="Times New Roman"/>
          <w:sz w:val="24"/>
          <w:szCs w:val="24"/>
        </w:rPr>
      </w:pPr>
      <w:r w:rsidRPr="001D71B2">
        <w:rPr>
          <w:rFonts w:ascii="Times New Roman" w:hAnsi="Times New Roman" w:cs="Times New Roman"/>
          <w:sz w:val="24"/>
          <w:szCs w:val="24"/>
        </w:rPr>
        <w:t xml:space="preserve">      </w:t>
      </w:r>
      <w:r w:rsidR="000570C3" w:rsidRPr="001D71B2">
        <w:rPr>
          <w:rFonts w:ascii="Times New Roman" w:hAnsi="Times New Roman" w:cs="Times New Roman"/>
          <w:sz w:val="24"/>
          <w:szCs w:val="24"/>
        </w:rPr>
        <w:t xml:space="preserve">В случае, если </w:t>
      </w:r>
      <w:r w:rsidR="00757FB0" w:rsidRPr="001D71B2">
        <w:rPr>
          <w:rFonts w:ascii="Times New Roman" w:hAnsi="Times New Roman" w:cs="Times New Roman"/>
          <w:sz w:val="24"/>
          <w:szCs w:val="24"/>
        </w:rPr>
        <w:t>Объекты</w:t>
      </w:r>
      <w:r w:rsidR="00A40108" w:rsidRPr="001D71B2">
        <w:rPr>
          <w:rFonts w:ascii="Times New Roman" w:hAnsi="Times New Roman" w:cs="Times New Roman"/>
          <w:sz w:val="24"/>
          <w:szCs w:val="24"/>
        </w:rPr>
        <w:t xml:space="preserve"> находятся</w:t>
      </w:r>
      <w:r w:rsidR="000570C3" w:rsidRPr="001D71B2">
        <w:rPr>
          <w:rFonts w:ascii="Times New Roman" w:hAnsi="Times New Roman" w:cs="Times New Roman"/>
          <w:sz w:val="24"/>
          <w:szCs w:val="24"/>
        </w:rPr>
        <w:t xml:space="preserve"> в аренде менее месяца, подлежащая перечислению сумма арендной платы исчисляется пропорционально количеству использованных дней в данном месяце.</w:t>
      </w:r>
    </w:p>
    <w:p w:rsidR="0045339D" w:rsidRPr="001D71B2" w:rsidRDefault="0045339D" w:rsidP="0045339D">
      <w:pPr>
        <w:spacing w:after="0" w:line="240" w:lineRule="auto"/>
        <w:ind w:left="-142" w:right="-143" w:firstLine="142"/>
        <w:jc w:val="both"/>
        <w:rPr>
          <w:rFonts w:ascii="Times New Roman" w:hAnsi="Times New Roman" w:cs="Times New Roman"/>
          <w:sz w:val="24"/>
          <w:szCs w:val="24"/>
        </w:rPr>
      </w:pPr>
    </w:p>
    <w:p w:rsidR="003E2C96" w:rsidRPr="001D71B2" w:rsidRDefault="003E2C96" w:rsidP="00BA652C">
      <w:pPr>
        <w:jc w:val="both"/>
        <w:rPr>
          <w:rFonts w:ascii="Times New Roman" w:hAnsi="Times New Roman" w:cs="Times New Roman"/>
          <w:b/>
          <w:sz w:val="24"/>
          <w:szCs w:val="24"/>
        </w:rPr>
      </w:pPr>
    </w:p>
    <w:p w:rsidR="000570C3" w:rsidRPr="001D71B2" w:rsidRDefault="000570C3" w:rsidP="000570C3">
      <w:pPr>
        <w:tabs>
          <w:tab w:val="right" w:pos="14570"/>
        </w:tabs>
        <w:rPr>
          <w:rFonts w:ascii="Times New Roman" w:hAnsi="Times New Roman" w:cs="Times New Roman"/>
          <w:sz w:val="24"/>
          <w:szCs w:val="24"/>
        </w:rPr>
      </w:pPr>
      <w:r w:rsidRPr="001D71B2">
        <w:rPr>
          <w:rFonts w:ascii="Times New Roman" w:hAnsi="Times New Roman" w:cs="Times New Roman"/>
          <w:sz w:val="24"/>
          <w:szCs w:val="24"/>
        </w:rPr>
        <w:t xml:space="preserve">                </w:t>
      </w:r>
      <w:proofErr w:type="gramStart"/>
      <w:r w:rsidRPr="001D71B2">
        <w:rPr>
          <w:rFonts w:ascii="Times New Roman" w:hAnsi="Times New Roman" w:cs="Times New Roman"/>
          <w:sz w:val="24"/>
          <w:szCs w:val="24"/>
        </w:rPr>
        <w:t xml:space="preserve">АРЕНДОДАТЕЛЬ:   </w:t>
      </w:r>
      <w:proofErr w:type="gramEnd"/>
      <w:r w:rsidRPr="001D71B2">
        <w:rPr>
          <w:rFonts w:ascii="Times New Roman" w:hAnsi="Times New Roman" w:cs="Times New Roman"/>
          <w:sz w:val="24"/>
          <w:szCs w:val="24"/>
        </w:rPr>
        <w:t xml:space="preserve">                                                             АРЕНДАТОР:</w:t>
      </w:r>
    </w:p>
    <w:p w:rsidR="000570C3" w:rsidRPr="001D71B2" w:rsidRDefault="000570C3" w:rsidP="000570C3">
      <w:pPr>
        <w:pStyle w:val="ConsPlusNonformat"/>
        <w:widowControl/>
        <w:rPr>
          <w:rFonts w:ascii="Times New Roman" w:eastAsiaTheme="minorHAnsi" w:hAnsi="Times New Roman" w:cs="Times New Roman"/>
          <w:sz w:val="24"/>
          <w:szCs w:val="24"/>
          <w:lang w:eastAsia="en-US"/>
        </w:rPr>
      </w:pPr>
      <w:r w:rsidRPr="001D71B2">
        <w:rPr>
          <w:rFonts w:ascii="Times New Roman" w:hAnsi="Times New Roman" w:cs="Times New Roman"/>
          <w:sz w:val="24"/>
          <w:szCs w:val="24"/>
        </w:rPr>
        <w:t>______________________/</w:t>
      </w:r>
      <w:r w:rsidR="00277B3B" w:rsidRPr="001D71B2">
        <w:rPr>
          <w:rFonts w:ascii="Times New Roman" w:hAnsi="Times New Roman" w:cs="Times New Roman"/>
          <w:sz w:val="24"/>
          <w:szCs w:val="24"/>
        </w:rPr>
        <w:t>В.А. Каширин</w:t>
      </w:r>
      <w:r w:rsidRPr="001D71B2">
        <w:rPr>
          <w:rFonts w:ascii="Times New Roman" w:hAnsi="Times New Roman" w:cs="Times New Roman"/>
          <w:sz w:val="24"/>
          <w:szCs w:val="24"/>
        </w:rPr>
        <w:t xml:space="preserve">/                   </w:t>
      </w:r>
      <w:r w:rsidR="00585639" w:rsidRPr="001D71B2">
        <w:rPr>
          <w:rFonts w:ascii="Times New Roman" w:hAnsi="Times New Roman" w:cs="Times New Roman"/>
          <w:sz w:val="24"/>
          <w:szCs w:val="24"/>
        </w:rPr>
        <w:softHyphen/>
      </w:r>
      <w:r w:rsidR="00585639" w:rsidRPr="001D71B2">
        <w:rPr>
          <w:rFonts w:ascii="Times New Roman" w:hAnsi="Times New Roman" w:cs="Times New Roman"/>
          <w:sz w:val="24"/>
          <w:szCs w:val="24"/>
        </w:rPr>
        <w:softHyphen/>
      </w:r>
      <w:r w:rsidR="00585639" w:rsidRPr="001D71B2">
        <w:rPr>
          <w:rFonts w:ascii="Times New Roman" w:hAnsi="Times New Roman" w:cs="Times New Roman"/>
          <w:sz w:val="24"/>
          <w:szCs w:val="24"/>
        </w:rPr>
        <w:softHyphen/>
      </w:r>
      <w:r w:rsidR="00585639" w:rsidRPr="001D71B2">
        <w:rPr>
          <w:rFonts w:ascii="Times New Roman" w:hAnsi="Times New Roman" w:cs="Times New Roman"/>
          <w:sz w:val="24"/>
          <w:szCs w:val="24"/>
        </w:rPr>
        <w:softHyphen/>
      </w:r>
      <w:r w:rsidR="00585639" w:rsidRPr="001D71B2">
        <w:rPr>
          <w:rFonts w:ascii="Times New Roman" w:hAnsi="Times New Roman" w:cs="Times New Roman"/>
          <w:sz w:val="24"/>
          <w:szCs w:val="24"/>
        </w:rPr>
        <w:softHyphen/>
      </w:r>
      <w:r w:rsidR="00585639" w:rsidRPr="001D71B2">
        <w:rPr>
          <w:rFonts w:ascii="Times New Roman" w:hAnsi="Times New Roman" w:cs="Times New Roman"/>
          <w:sz w:val="24"/>
          <w:szCs w:val="24"/>
        </w:rPr>
        <w:softHyphen/>
      </w:r>
      <w:r w:rsidR="00585639" w:rsidRPr="001D71B2">
        <w:rPr>
          <w:rFonts w:ascii="Times New Roman" w:hAnsi="Times New Roman" w:cs="Times New Roman"/>
          <w:sz w:val="24"/>
          <w:szCs w:val="24"/>
        </w:rPr>
        <w:softHyphen/>
      </w:r>
      <w:r w:rsidR="00585639" w:rsidRPr="001D71B2">
        <w:rPr>
          <w:rFonts w:ascii="Times New Roman" w:hAnsi="Times New Roman" w:cs="Times New Roman"/>
          <w:sz w:val="24"/>
          <w:szCs w:val="24"/>
        </w:rPr>
        <w:softHyphen/>
      </w:r>
      <w:r w:rsidR="00585639" w:rsidRPr="001D71B2">
        <w:rPr>
          <w:rFonts w:ascii="Times New Roman" w:hAnsi="Times New Roman" w:cs="Times New Roman"/>
          <w:sz w:val="24"/>
          <w:szCs w:val="24"/>
        </w:rPr>
        <w:softHyphen/>
      </w:r>
      <w:r w:rsidR="00585639" w:rsidRPr="001D71B2">
        <w:rPr>
          <w:rFonts w:ascii="Times New Roman" w:hAnsi="Times New Roman" w:cs="Times New Roman"/>
          <w:sz w:val="24"/>
          <w:szCs w:val="24"/>
        </w:rPr>
        <w:softHyphen/>
      </w:r>
      <w:r w:rsidR="00585639" w:rsidRPr="001D71B2">
        <w:rPr>
          <w:rFonts w:ascii="Times New Roman" w:hAnsi="Times New Roman" w:cs="Times New Roman"/>
          <w:sz w:val="24"/>
          <w:szCs w:val="24"/>
        </w:rPr>
        <w:softHyphen/>
      </w:r>
      <w:r w:rsidR="00585639" w:rsidRPr="001D71B2">
        <w:rPr>
          <w:rFonts w:ascii="Times New Roman" w:hAnsi="Times New Roman" w:cs="Times New Roman"/>
          <w:sz w:val="24"/>
          <w:szCs w:val="24"/>
        </w:rPr>
        <w:softHyphen/>
      </w:r>
      <w:r w:rsidR="00585639" w:rsidRPr="001D71B2">
        <w:rPr>
          <w:rFonts w:ascii="Times New Roman" w:hAnsi="Times New Roman" w:cs="Times New Roman"/>
          <w:sz w:val="24"/>
          <w:szCs w:val="24"/>
        </w:rPr>
        <w:softHyphen/>
        <w:t>________________</w:t>
      </w:r>
      <w:r w:rsidR="00E85679" w:rsidRPr="001D71B2">
        <w:rPr>
          <w:rFonts w:ascii="Times New Roman" w:hAnsi="Times New Roman" w:cs="Times New Roman"/>
          <w:sz w:val="24"/>
          <w:szCs w:val="24"/>
        </w:rPr>
        <w:t>/</w:t>
      </w:r>
      <w:r w:rsidR="00743D81" w:rsidRPr="001D71B2">
        <w:rPr>
          <w:rFonts w:ascii="Times New Roman" w:hAnsi="Times New Roman" w:cs="Times New Roman"/>
          <w:sz w:val="24"/>
          <w:szCs w:val="24"/>
        </w:rPr>
        <w:t xml:space="preserve"> </w:t>
      </w:r>
      <w:r w:rsidR="00C26913">
        <w:rPr>
          <w:rFonts w:ascii="Times New Roman" w:hAnsi="Times New Roman" w:cs="Times New Roman"/>
          <w:sz w:val="24"/>
          <w:szCs w:val="24"/>
        </w:rPr>
        <w:t xml:space="preserve">                 </w:t>
      </w:r>
      <w:r w:rsidR="00E85679" w:rsidRPr="001D71B2">
        <w:rPr>
          <w:rFonts w:ascii="Times New Roman" w:hAnsi="Times New Roman" w:cs="Times New Roman"/>
          <w:sz w:val="24"/>
          <w:szCs w:val="24"/>
        </w:rPr>
        <w:t>/</w:t>
      </w:r>
    </w:p>
    <w:p w:rsidR="003E2C96" w:rsidRPr="001D71B2" w:rsidRDefault="003E2C96" w:rsidP="000570C3">
      <w:pPr>
        <w:pStyle w:val="ConsPlusNonformat"/>
        <w:widowControl/>
        <w:rPr>
          <w:rFonts w:ascii="Times New Roman" w:hAnsi="Times New Roman" w:cs="Times New Roman"/>
          <w:sz w:val="24"/>
          <w:szCs w:val="24"/>
        </w:rPr>
      </w:pPr>
    </w:p>
    <w:p w:rsidR="001244D1" w:rsidRPr="001D71B2" w:rsidRDefault="008803D0" w:rsidP="00A6613F">
      <w:pPr>
        <w:rPr>
          <w:rFonts w:ascii="Times New Roman" w:hAnsi="Times New Roman" w:cs="Times New Roman"/>
          <w:b/>
          <w:sz w:val="24"/>
          <w:szCs w:val="24"/>
        </w:rPr>
      </w:pPr>
      <w:r w:rsidRPr="001D71B2">
        <w:rPr>
          <w:rFonts w:ascii="Times New Roman" w:hAnsi="Times New Roman" w:cs="Times New Roman"/>
          <w:b/>
          <w:sz w:val="24"/>
          <w:szCs w:val="24"/>
        </w:rPr>
        <w:br w:type="page"/>
      </w:r>
    </w:p>
    <w:p w:rsidR="00A6613F" w:rsidRPr="001D71B2" w:rsidRDefault="00A6613F" w:rsidP="00A6613F">
      <w:pPr>
        <w:tabs>
          <w:tab w:val="left" w:pos="5655"/>
        </w:tabs>
        <w:ind w:firstLine="284"/>
        <w:jc w:val="center"/>
        <w:rPr>
          <w:rFonts w:ascii="Times New Roman" w:hAnsi="Times New Roman" w:cs="Times New Roman"/>
          <w:b/>
          <w:sz w:val="24"/>
          <w:szCs w:val="24"/>
        </w:rPr>
        <w:sectPr w:rsidR="00A6613F" w:rsidRPr="001D71B2" w:rsidSect="007E5323">
          <w:pgSz w:w="11906" w:h="16838"/>
          <w:pgMar w:top="568" w:right="991" w:bottom="1134" w:left="1701" w:header="708" w:footer="708" w:gutter="0"/>
          <w:cols w:space="708"/>
          <w:docGrid w:linePitch="360"/>
        </w:sectPr>
      </w:pPr>
    </w:p>
    <w:p w:rsidR="00A6613F" w:rsidRPr="001D71B2" w:rsidRDefault="00A6613F" w:rsidP="00A6613F">
      <w:pPr>
        <w:spacing w:after="0" w:line="240" w:lineRule="auto"/>
        <w:jc w:val="right"/>
        <w:rPr>
          <w:rFonts w:ascii="Times New Roman" w:hAnsi="Times New Roman" w:cs="Times New Roman"/>
          <w:b/>
          <w:sz w:val="24"/>
          <w:szCs w:val="24"/>
        </w:rPr>
      </w:pPr>
      <w:r w:rsidRPr="001D71B2">
        <w:rPr>
          <w:rFonts w:ascii="Times New Roman" w:hAnsi="Times New Roman" w:cs="Times New Roman"/>
          <w:b/>
          <w:sz w:val="24"/>
          <w:szCs w:val="24"/>
        </w:rPr>
        <w:lastRenderedPageBreak/>
        <w:t>Приложение №2</w:t>
      </w:r>
    </w:p>
    <w:p w:rsidR="00A6613F" w:rsidRPr="001D71B2" w:rsidRDefault="00A6613F" w:rsidP="00A6613F">
      <w:pPr>
        <w:spacing w:after="0" w:line="240" w:lineRule="auto"/>
        <w:jc w:val="right"/>
        <w:rPr>
          <w:rFonts w:ascii="Times New Roman" w:hAnsi="Times New Roman" w:cs="Times New Roman"/>
          <w:b/>
          <w:sz w:val="24"/>
          <w:szCs w:val="24"/>
        </w:rPr>
      </w:pPr>
      <w:r w:rsidRPr="001D71B2">
        <w:rPr>
          <w:rFonts w:ascii="Times New Roman" w:hAnsi="Times New Roman" w:cs="Times New Roman"/>
          <w:b/>
          <w:sz w:val="24"/>
          <w:szCs w:val="24"/>
        </w:rPr>
        <w:t>к Договору №</w:t>
      </w:r>
      <w:r w:rsidR="003E2C96" w:rsidRPr="001D71B2">
        <w:rPr>
          <w:rFonts w:ascii="Times New Roman" w:hAnsi="Times New Roman" w:cs="Times New Roman"/>
          <w:b/>
          <w:sz w:val="24"/>
          <w:szCs w:val="24"/>
        </w:rPr>
        <w:t>АП-</w:t>
      </w:r>
      <w:r w:rsidR="00C26913">
        <w:rPr>
          <w:rFonts w:ascii="Times New Roman" w:hAnsi="Times New Roman" w:cs="Times New Roman"/>
          <w:b/>
          <w:sz w:val="24"/>
          <w:szCs w:val="24"/>
        </w:rPr>
        <w:t>___</w:t>
      </w:r>
      <w:r w:rsidRPr="001D71B2">
        <w:rPr>
          <w:rFonts w:ascii="Times New Roman" w:hAnsi="Times New Roman" w:cs="Times New Roman"/>
          <w:b/>
          <w:sz w:val="24"/>
          <w:szCs w:val="24"/>
        </w:rPr>
        <w:t>/</w:t>
      </w:r>
      <w:r w:rsidR="00EE42A2" w:rsidRPr="001D71B2">
        <w:rPr>
          <w:rFonts w:ascii="Times New Roman" w:hAnsi="Times New Roman" w:cs="Times New Roman"/>
          <w:b/>
          <w:sz w:val="24"/>
          <w:szCs w:val="24"/>
        </w:rPr>
        <w:t>18</w:t>
      </w:r>
      <w:r w:rsidR="00B802C2" w:rsidRPr="001D71B2">
        <w:rPr>
          <w:rFonts w:ascii="Times New Roman" w:hAnsi="Times New Roman" w:cs="Times New Roman"/>
          <w:b/>
          <w:sz w:val="24"/>
          <w:szCs w:val="24"/>
        </w:rPr>
        <w:t>(МВ)</w:t>
      </w:r>
      <w:r w:rsidRPr="001D71B2">
        <w:rPr>
          <w:rFonts w:ascii="Times New Roman" w:hAnsi="Times New Roman" w:cs="Times New Roman"/>
          <w:b/>
          <w:sz w:val="24"/>
          <w:szCs w:val="24"/>
        </w:rPr>
        <w:t xml:space="preserve"> от </w:t>
      </w:r>
      <w:r w:rsidR="00DD0AC0" w:rsidRPr="001D71B2">
        <w:rPr>
          <w:rFonts w:ascii="Times New Roman" w:hAnsi="Times New Roman" w:cs="Times New Roman"/>
          <w:b/>
          <w:sz w:val="24"/>
          <w:szCs w:val="24"/>
        </w:rPr>
        <w:t>20</w:t>
      </w:r>
      <w:r w:rsidR="00585639" w:rsidRPr="001D71B2">
        <w:rPr>
          <w:rFonts w:ascii="Times New Roman" w:hAnsi="Times New Roman" w:cs="Times New Roman"/>
          <w:b/>
          <w:sz w:val="24"/>
          <w:szCs w:val="24"/>
        </w:rPr>
        <w:t>.11</w:t>
      </w:r>
      <w:r w:rsidR="00DE664F" w:rsidRPr="001D71B2">
        <w:rPr>
          <w:rFonts w:ascii="Times New Roman" w:hAnsi="Times New Roman" w:cs="Times New Roman"/>
          <w:b/>
          <w:sz w:val="24"/>
          <w:szCs w:val="24"/>
        </w:rPr>
        <w:t xml:space="preserve">.2018 </w:t>
      </w:r>
      <w:r w:rsidR="0045339D" w:rsidRPr="001D71B2">
        <w:rPr>
          <w:rFonts w:ascii="Times New Roman" w:hAnsi="Times New Roman" w:cs="Times New Roman"/>
          <w:b/>
          <w:sz w:val="24"/>
          <w:szCs w:val="24"/>
        </w:rPr>
        <w:t>г.</w:t>
      </w:r>
    </w:p>
    <w:p w:rsidR="00A6613F" w:rsidRPr="001D71B2" w:rsidRDefault="00A6613F" w:rsidP="00A6613F">
      <w:pPr>
        <w:spacing w:after="0" w:line="240" w:lineRule="auto"/>
        <w:jc w:val="center"/>
        <w:rPr>
          <w:rFonts w:ascii="Times New Roman" w:hAnsi="Times New Roman" w:cs="Times New Roman"/>
          <w:b/>
          <w:sz w:val="24"/>
          <w:szCs w:val="24"/>
        </w:rPr>
      </w:pPr>
    </w:p>
    <w:p w:rsidR="008000BF" w:rsidRPr="001D71B2" w:rsidRDefault="008000BF" w:rsidP="008000BF">
      <w:pPr>
        <w:spacing w:after="0" w:line="240" w:lineRule="auto"/>
        <w:ind w:firstLine="567"/>
        <w:rPr>
          <w:rFonts w:ascii="Times New Roman" w:eastAsia="Times New Roman" w:hAnsi="Times New Roman" w:cs="Times New Roman"/>
          <w:noProof/>
          <w:sz w:val="24"/>
          <w:szCs w:val="24"/>
          <w:lang w:eastAsia="ru-RU"/>
        </w:rPr>
      </w:pPr>
    </w:p>
    <w:p w:rsidR="0045440B" w:rsidRPr="001D71B2" w:rsidRDefault="0045440B" w:rsidP="008000BF">
      <w:pPr>
        <w:spacing w:after="0" w:line="240" w:lineRule="auto"/>
        <w:ind w:firstLine="567"/>
        <w:rPr>
          <w:rFonts w:ascii="Times New Roman" w:eastAsia="Times New Roman" w:hAnsi="Times New Roman" w:cs="Times New Roman"/>
          <w:noProof/>
          <w:sz w:val="24"/>
          <w:szCs w:val="24"/>
          <w:lang w:eastAsia="ru-RU"/>
        </w:rPr>
      </w:pPr>
    </w:p>
    <w:p w:rsidR="00585639" w:rsidRPr="001D71B2" w:rsidRDefault="00585639" w:rsidP="00585639">
      <w:pPr>
        <w:suppressAutoHyphens/>
        <w:spacing w:after="0" w:line="240" w:lineRule="auto"/>
        <w:ind w:firstLine="568"/>
        <w:jc w:val="center"/>
        <w:rPr>
          <w:rFonts w:ascii="Times New Roman" w:eastAsia="Times New Roman" w:hAnsi="Times New Roman" w:cs="Times New Roman"/>
          <w:b/>
          <w:sz w:val="24"/>
          <w:szCs w:val="24"/>
          <w:lang w:eastAsia="ar-SA"/>
        </w:rPr>
      </w:pPr>
      <w:r w:rsidRPr="001D71B2">
        <w:rPr>
          <w:rFonts w:ascii="Times New Roman" w:eastAsia="Times New Roman" w:hAnsi="Times New Roman" w:cs="Times New Roman"/>
          <w:b/>
          <w:sz w:val="24"/>
          <w:szCs w:val="24"/>
          <w:lang w:eastAsia="ar-SA"/>
        </w:rPr>
        <w:t>План арендуемого Объекта.</w:t>
      </w:r>
    </w:p>
    <w:p w:rsidR="008F2236" w:rsidRPr="001D71B2" w:rsidRDefault="008F2236" w:rsidP="00743D81">
      <w:pPr>
        <w:pStyle w:val="ac"/>
        <w:ind w:left="360"/>
        <w:jc w:val="both"/>
        <w:rPr>
          <w:rFonts w:ascii="Times New Roman" w:hAnsi="Times New Roman" w:cs="Times New Roman"/>
          <w:sz w:val="24"/>
          <w:szCs w:val="24"/>
        </w:rPr>
      </w:pPr>
      <w:r w:rsidRPr="001D71B2">
        <w:rPr>
          <w:rFonts w:ascii="Times New Roman" w:hAnsi="Times New Roman" w:cs="Times New Roman"/>
          <w:sz w:val="24"/>
          <w:szCs w:val="24"/>
        </w:rPr>
        <w:t>(</w:t>
      </w:r>
      <w:r w:rsidR="00743D81" w:rsidRPr="001D71B2">
        <w:rPr>
          <w:rFonts w:ascii="Times New Roman" w:hAnsi="Times New Roman" w:cs="Times New Roman"/>
          <w:sz w:val="24"/>
          <w:szCs w:val="24"/>
        </w:rPr>
        <w:t>Помещение №</w:t>
      </w:r>
      <w:r w:rsidR="00C26913">
        <w:rPr>
          <w:rFonts w:ascii="Times New Roman" w:hAnsi="Times New Roman" w:cs="Times New Roman"/>
          <w:sz w:val="24"/>
          <w:szCs w:val="24"/>
        </w:rPr>
        <w:t>_____</w:t>
      </w:r>
      <w:r w:rsidR="00743D81" w:rsidRPr="001D71B2">
        <w:rPr>
          <w:rFonts w:ascii="Times New Roman" w:hAnsi="Times New Roman" w:cs="Times New Roman"/>
          <w:sz w:val="24"/>
          <w:szCs w:val="24"/>
        </w:rPr>
        <w:t xml:space="preserve"> (номер помещения по техническому паспорту: </w:t>
      </w:r>
      <w:r w:rsidR="00C26913">
        <w:rPr>
          <w:rFonts w:ascii="Times New Roman" w:hAnsi="Times New Roman" w:cs="Times New Roman"/>
          <w:sz w:val="24"/>
          <w:szCs w:val="24"/>
        </w:rPr>
        <w:t>____</w:t>
      </w:r>
      <w:r w:rsidR="00743D81" w:rsidRPr="001D71B2">
        <w:rPr>
          <w:rFonts w:ascii="Times New Roman" w:hAnsi="Times New Roman" w:cs="Times New Roman"/>
          <w:sz w:val="24"/>
          <w:szCs w:val="24"/>
        </w:rPr>
        <w:t xml:space="preserve">), площадью </w:t>
      </w:r>
      <w:r w:rsidR="00C26913">
        <w:rPr>
          <w:rFonts w:ascii="Times New Roman" w:hAnsi="Times New Roman" w:cs="Times New Roman"/>
          <w:sz w:val="24"/>
          <w:szCs w:val="24"/>
        </w:rPr>
        <w:t>____</w:t>
      </w:r>
      <w:r w:rsidR="00743D81" w:rsidRPr="001D71B2">
        <w:rPr>
          <w:rFonts w:ascii="Times New Roman" w:hAnsi="Times New Roman" w:cs="Times New Roman"/>
          <w:sz w:val="24"/>
          <w:szCs w:val="24"/>
        </w:rPr>
        <w:t xml:space="preserve"> квадратных метра, расположенное в здании Морского вокзала, по адресу: Санкт-Петербург, пл. Морской Славы, дом </w:t>
      </w:r>
      <w:proofErr w:type="gramStart"/>
      <w:r w:rsidR="00743D81" w:rsidRPr="001D71B2">
        <w:rPr>
          <w:rFonts w:ascii="Times New Roman" w:hAnsi="Times New Roman" w:cs="Times New Roman"/>
          <w:sz w:val="24"/>
          <w:szCs w:val="24"/>
        </w:rPr>
        <w:t>1,литера</w:t>
      </w:r>
      <w:proofErr w:type="gramEnd"/>
      <w:r w:rsidR="00743D81" w:rsidRPr="001D71B2">
        <w:rPr>
          <w:rFonts w:ascii="Times New Roman" w:hAnsi="Times New Roman" w:cs="Times New Roman"/>
          <w:sz w:val="24"/>
          <w:szCs w:val="24"/>
        </w:rPr>
        <w:t xml:space="preserve"> А</w:t>
      </w:r>
      <w:r w:rsidRPr="001D71B2">
        <w:rPr>
          <w:rFonts w:ascii="Times New Roman" w:hAnsi="Times New Roman" w:cs="Times New Roman"/>
          <w:sz w:val="24"/>
          <w:szCs w:val="24"/>
        </w:rPr>
        <w:t>)</w:t>
      </w:r>
    </w:p>
    <w:p w:rsidR="00A15DF4" w:rsidRPr="001D71B2" w:rsidRDefault="00A15DF4" w:rsidP="00585639">
      <w:pPr>
        <w:suppressAutoHyphens/>
        <w:spacing w:after="0" w:line="240" w:lineRule="auto"/>
        <w:ind w:firstLine="568"/>
        <w:jc w:val="center"/>
        <w:rPr>
          <w:rFonts w:ascii="Times New Roman" w:eastAsia="Times New Roman" w:hAnsi="Times New Roman" w:cs="Times New Roman"/>
          <w:sz w:val="24"/>
          <w:szCs w:val="24"/>
          <w:lang w:eastAsia="ar-SA"/>
        </w:rPr>
      </w:pPr>
    </w:p>
    <w:p w:rsidR="00585639" w:rsidRPr="001D71B2" w:rsidRDefault="00585639" w:rsidP="00585639">
      <w:pPr>
        <w:suppressAutoHyphens/>
        <w:spacing w:after="0" w:line="240" w:lineRule="auto"/>
        <w:ind w:firstLine="568"/>
        <w:jc w:val="both"/>
        <w:rPr>
          <w:rFonts w:ascii="Times New Roman" w:eastAsia="Times New Roman" w:hAnsi="Times New Roman" w:cs="Times New Roman"/>
          <w:sz w:val="24"/>
          <w:szCs w:val="24"/>
          <w:lang w:eastAsia="ar-SA"/>
        </w:rPr>
      </w:pPr>
    </w:p>
    <w:p w:rsidR="00585639" w:rsidRPr="001D71B2" w:rsidRDefault="00585639" w:rsidP="00585639">
      <w:pPr>
        <w:suppressAutoHyphens/>
        <w:spacing w:after="0" w:line="240" w:lineRule="auto"/>
        <w:ind w:firstLine="568"/>
        <w:jc w:val="both"/>
        <w:rPr>
          <w:rFonts w:ascii="Times New Roman" w:eastAsia="Times New Roman" w:hAnsi="Times New Roman" w:cs="Times New Roman"/>
          <w:sz w:val="24"/>
          <w:szCs w:val="24"/>
          <w:lang w:eastAsia="ar-SA"/>
        </w:rPr>
      </w:pPr>
    </w:p>
    <w:p w:rsidR="00585639" w:rsidRPr="001D71B2" w:rsidRDefault="00DD0AC0" w:rsidP="00585639">
      <w:pPr>
        <w:suppressAutoHyphens/>
        <w:spacing w:after="0" w:line="240" w:lineRule="auto"/>
        <w:ind w:firstLine="568"/>
        <w:jc w:val="center"/>
        <w:rPr>
          <w:rFonts w:ascii="Times New Roman" w:eastAsia="Times New Roman" w:hAnsi="Times New Roman" w:cs="Times New Roman"/>
          <w:sz w:val="24"/>
          <w:szCs w:val="24"/>
          <w:lang w:eastAsia="ar-SA"/>
        </w:rPr>
      </w:pPr>
      <w:r w:rsidRPr="001D71B2">
        <w:rPr>
          <w:rFonts w:ascii="Times New Roman" w:eastAsia="Times New Roman" w:hAnsi="Times New Roman" w:cs="Times New Roman"/>
          <w:noProof/>
          <w:sz w:val="24"/>
          <w:szCs w:val="24"/>
          <w:lang w:eastAsia="ru-RU"/>
        </w:rPr>
        <w:drawing>
          <wp:inline distT="0" distB="0" distL="0" distR="0">
            <wp:extent cx="2068868" cy="35433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781" cy="3553427"/>
                    </a:xfrm>
                    <a:prstGeom prst="rect">
                      <a:avLst/>
                    </a:prstGeom>
                    <a:noFill/>
                    <a:ln>
                      <a:noFill/>
                    </a:ln>
                  </pic:spPr>
                </pic:pic>
              </a:graphicData>
            </a:graphic>
          </wp:inline>
        </w:drawing>
      </w:r>
    </w:p>
    <w:p w:rsidR="00585639" w:rsidRPr="001D71B2" w:rsidRDefault="00585639" w:rsidP="00585639">
      <w:pPr>
        <w:suppressAutoHyphens/>
        <w:spacing w:after="0" w:line="240" w:lineRule="auto"/>
        <w:ind w:firstLine="568"/>
        <w:jc w:val="both"/>
        <w:rPr>
          <w:rFonts w:ascii="Times New Roman" w:eastAsia="Times New Roman" w:hAnsi="Times New Roman" w:cs="Times New Roman"/>
          <w:sz w:val="24"/>
          <w:szCs w:val="24"/>
          <w:lang w:eastAsia="ar-SA"/>
        </w:rPr>
      </w:pPr>
    </w:p>
    <w:p w:rsidR="00585639" w:rsidRPr="001D71B2" w:rsidRDefault="00585639" w:rsidP="00585639">
      <w:pPr>
        <w:suppressAutoHyphens/>
        <w:spacing w:after="0" w:line="240" w:lineRule="auto"/>
        <w:ind w:firstLine="568"/>
        <w:jc w:val="both"/>
        <w:rPr>
          <w:rFonts w:ascii="Times New Roman" w:eastAsia="Times New Roman" w:hAnsi="Times New Roman" w:cs="Times New Roman"/>
          <w:sz w:val="24"/>
          <w:szCs w:val="24"/>
          <w:lang w:eastAsia="ar-SA"/>
        </w:rPr>
      </w:pPr>
    </w:p>
    <w:p w:rsidR="00585639" w:rsidRPr="001D71B2" w:rsidRDefault="00585639" w:rsidP="00585639">
      <w:pPr>
        <w:suppressAutoHyphens/>
        <w:spacing w:after="0" w:line="240" w:lineRule="auto"/>
        <w:ind w:firstLine="568"/>
        <w:jc w:val="both"/>
        <w:rPr>
          <w:rFonts w:ascii="Times New Roman" w:eastAsia="Times New Roman" w:hAnsi="Times New Roman" w:cs="Times New Roman"/>
          <w:sz w:val="24"/>
          <w:szCs w:val="24"/>
          <w:lang w:eastAsia="ar-SA"/>
        </w:rPr>
      </w:pPr>
    </w:p>
    <w:p w:rsidR="00585639" w:rsidRPr="001D71B2" w:rsidRDefault="00585639" w:rsidP="00585639">
      <w:pPr>
        <w:suppressAutoHyphens/>
        <w:spacing w:after="0" w:line="240" w:lineRule="auto"/>
        <w:ind w:firstLine="568"/>
        <w:jc w:val="both"/>
        <w:rPr>
          <w:rFonts w:ascii="Times New Roman" w:eastAsia="Times New Roman" w:hAnsi="Times New Roman" w:cs="Times New Roman"/>
          <w:sz w:val="24"/>
          <w:szCs w:val="24"/>
          <w:lang w:eastAsia="ar-SA"/>
        </w:rPr>
      </w:pPr>
    </w:p>
    <w:p w:rsidR="00585639" w:rsidRPr="001D71B2" w:rsidRDefault="00585639" w:rsidP="00585639">
      <w:pPr>
        <w:suppressAutoHyphens/>
        <w:spacing w:after="0" w:line="240" w:lineRule="auto"/>
        <w:ind w:firstLine="568"/>
        <w:jc w:val="both"/>
        <w:rPr>
          <w:rFonts w:ascii="Times New Roman" w:eastAsia="Times New Roman" w:hAnsi="Times New Roman" w:cs="Times New Roman"/>
          <w:sz w:val="24"/>
          <w:szCs w:val="24"/>
          <w:lang w:eastAsia="ar-SA"/>
        </w:rPr>
      </w:pPr>
    </w:p>
    <w:p w:rsidR="00585639" w:rsidRPr="001D71B2" w:rsidRDefault="00585639" w:rsidP="00585639">
      <w:pPr>
        <w:suppressAutoHyphens/>
        <w:spacing w:after="0" w:line="240" w:lineRule="auto"/>
        <w:ind w:firstLine="568"/>
        <w:jc w:val="both"/>
        <w:rPr>
          <w:rFonts w:ascii="Times New Roman" w:eastAsia="Times New Roman" w:hAnsi="Times New Roman" w:cs="Times New Roman"/>
          <w:sz w:val="24"/>
          <w:szCs w:val="24"/>
          <w:lang w:eastAsia="ar-SA"/>
        </w:rPr>
      </w:pPr>
    </w:p>
    <w:tbl>
      <w:tblPr>
        <w:tblW w:w="9765" w:type="dxa"/>
        <w:tblInd w:w="268" w:type="dxa"/>
        <w:tblLayout w:type="fixed"/>
        <w:tblLook w:val="04A0" w:firstRow="1" w:lastRow="0" w:firstColumn="1" w:lastColumn="0" w:noHBand="0" w:noVBand="1"/>
      </w:tblPr>
      <w:tblGrid>
        <w:gridCol w:w="4093"/>
        <w:gridCol w:w="5672"/>
      </w:tblGrid>
      <w:tr w:rsidR="0002570F" w:rsidRPr="001D71B2" w:rsidTr="0002570F">
        <w:trPr>
          <w:trHeight w:val="554"/>
        </w:trPr>
        <w:tc>
          <w:tcPr>
            <w:tcW w:w="4093" w:type="dxa"/>
          </w:tcPr>
          <w:p w:rsidR="0002570F" w:rsidRPr="001D71B2" w:rsidRDefault="00E85679" w:rsidP="0002570F">
            <w:pPr>
              <w:tabs>
                <w:tab w:val="right" w:pos="14570"/>
              </w:tabs>
              <w:rPr>
                <w:rFonts w:ascii="Times New Roman" w:hAnsi="Times New Roman" w:cs="Times New Roman"/>
                <w:sz w:val="24"/>
                <w:szCs w:val="24"/>
              </w:rPr>
            </w:pPr>
            <w:r w:rsidRPr="001D71B2">
              <w:rPr>
                <w:rFonts w:ascii="Times New Roman" w:hAnsi="Times New Roman" w:cs="Times New Roman"/>
                <w:sz w:val="24"/>
                <w:szCs w:val="24"/>
              </w:rPr>
              <w:t xml:space="preserve">            </w:t>
            </w:r>
            <w:proofErr w:type="gramStart"/>
            <w:r w:rsidR="0002570F" w:rsidRPr="001D71B2">
              <w:rPr>
                <w:rFonts w:ascii="Times New Roman" w:hAnsi="Times New Roman" w:cs="Times New Roman"/>
                <w:sz w:val="24"/>
                <w:szCs w:val="24"/>
              </w:rPr>
              <w:t xml:space="preserve">АРЕНДОДАТЕЛЬ:   </w:t>
            </w:r>
            <w:proofErr w:type="gramEnd"/>
            <w:r w:rsidR="0002570F" w:rsidRPr="001D71B2">
              <w:rPr>
                <w:rFonts w:ascii="Times New Roman" w:hAnsi="Times New Roman" w:cs="Times New Roman"/>
                <w:sz w:val="24"/>
                <w:szCs w:val="24"/>
              </w:rPr>
              <w:t xml:space="preserve">                                                             </w:t>
            </w:r>
          </w:p>
        </w:tc>
        <w:tc>
          <w:tcPr>
            <w:tcW w:w="5672" w:type="dxa"/>
            <w:hideMark/>
          </w:tcPr>
          <w:p w:rsidR="0002570F" w:rsidRPr="001D71B2" w:rsidRDefault="0002570F" w:rsidP="00AF28BA">
            <w:pPr>
              <w:tabs>
                <w:tab w:val="right" w:pos="14570"/>
              </w:tabs>
              <w:rPr>
                <w:rFonts w:ascii="Times New Roman" w:hAnsi="Times New Roman" w:cs="Times New Roman"/>
                <w:sz w:val="24"/>
                <w:szCs w:val="24"/>
              </w:rPr>
            </w:pPr>
            <w:r w:rsidRPr="001D71B2">
              <w:rPr>
                <w:rFonts w:ascii="Times New Roman" w:hAnsi="Times New Roman" w:cs="Times New Roman"/>
                <w:sz w:val="24"/>
                <w:szCs w:val="24"/>
              </w:rPr>
              <w:t xml:space="preserve">         </w:t>
            </w:r>
            <w:r w:rsidR="00E85679" w:rsidRPr="001D71B2">
              <w:rPr>
                <w:rFonts w:ascii="Times New Roman" w:hAnsi="Times New Roman" w:cs="Times New Roman"/>
                <w:sz w:val="24"/>
                <w:szCs w:val="24"/>
              </w:rPr>
              <w:t xml:space="preserve">                           </w:t>
            </w:r>
            <w:r w:rsidRPr="001D71B2">
              <w:rPr>
                <w:rFonts w:ascii="Times New Roman" w:hAnsi="Times New Roman" w:cs="Times New Roman"/>
                <w:sz w:val="24"/>
                <w:szCs w:val="24"/>
              </w:rPr>
              <w:t xml:space="preserve"> АРЕНДАТОР:</w:t>
            </w:r>
          </w:p>
        </w:tc>
      </w:tr>
      <w:tr w:rsidR="0002570F" w:rsidRPr="001D71B2" w:rsidTr="0002570F">
        <w:trPr>
          <w:trHeight w:val="552"/>
        </w:trPr>
        <w:tc>
          <w:tcPr>
            <w:tcW w:w="4093" w:type="dxa"/>
          </w:tcPr>
          <w:p w:rsidR="0002570F" w:rsidRPr="001D71B2" w:rsidRDefault="0002570F" w:rsidP="00AF28BA">
            <w:pPr>
              <w:rPr>
                <w:sz w:val="24"/>
                <w:szCs w:val="24"/>
              </w:rPr>
            </w:pPr>
            <w:r w:rsidRPr="001D71B2">
              <w:rPr>
                <w:rFonts w:ascii="Times New Roman" w:hAnsi="Times New Roman" w:cs="Times New Roman"/>
                <w:sz w:val="24"/>
                <w:szCs w:val="24"/>
              </w:rPr>
              <w:t>___________________/</w:t>
            </w:r>
            <w:proofErr w:type="spellStart"/>
            <w:r w:rsidRPr="001D71B2">
              <w:rPr>
                <w:rFonts w:ascii="Times New Roman" w:hAnsi="Times New Roman" w:cs="Times New Roman"/>
                <w:sz w:val="24"/>
                <w:szCs w:val="24"/>
              </w:rPr>
              <w:t>В.А.Каширин</w:t>
            </w:r>
            <w:proofErr w:type="spellEnd"/>
            <w:r w:rsidRPr="001D71B2">
              <w:rPr>
                <w:rFonts w:ascii="Times New Roman" w:hAnsi="Times New Roman" w:cs="Times New Roman"/>
                <w:sz w:val="24"/>
                <w:szCs w:val="24"/>
              </w:rPr>
              <w:t xml:space="preserve">/                   </w:t>
            </w:r>
          </w:p>
        </w:tc>
        <w:tc>
          <w:tcPr>
            <w:tcW w:w="5672" w:type="dxa"/>
          </w:tcPr>
          <w:p w:rsidR="0002570F" w:rsidRPr="001D71B2" w:rsidRDefault="0002570F" w:rsidP="00C26913">
            <w:pPr>
              <w:rPr>
                <w:sz w:val="24"/>
                <w:szCs w:val="24"/>
              </w:rPr>
            </w:pPr>
            <w:r w:rsidRPr="001D71B2">
              <w:rPr>
                <w:rFonts w:ascii="Times New Roman" w:hAnsi="Times New Roman" w:cs="Times New Roman"/>
                <w:sz w:val="24"/>
                <w:szCs w:val="24"/>
              </w:rPr>
              <w:t xml:space="preserve">                    ________________</w:t>
            </w:r>
            <w:r w:rsidR="00E85679" w:rsidRPr="001D71B2">
              <w:rPr>
                <w:rFonts w:ascii="Times New Roman" w:hAnsi="Times New Roman" w:cs="Times New Roman"/>
                <w:sz w:val="24"/>
                <w:szCs w:val="24"/>
              </w:rPr>
              <w:t>/</w:t>
            </w:r>
            <w:r w:rsidR="00743D81" w:rsidRPr="001D71B2">
              <w:rPr>
                <w:rFonts w:ascii="Times New Roman" w:hAnsi="Times New Roman" w:cs="Times New Roman"/>
                <w:sz w:val="24"/>
                <w:szCs w:val="24"/>
              </w:rPr>
              <w:t xml:space="preserve"> </w:t>
            </w:r>
            <w:r w:rsidR="00C26913">
              <w:rPr>
                <w:rFonts w:ascii="Times New Roman" w:hAnsi="Times New Roman" w:cs="Times New Roman"/>
                <w:sz w:val="24"/>
                <w:szCs w:val="24"/>
              </w:rPr>
              <w:t xml:space="preserve">                         </w:t>
            </w:r>
            <w:r w:rsidR="00743D81" w:rsidRPr="001D71B2">
              <w:rPr>
                <w:rFonts w:ascii="Times New Roman" w:hAnsi="Times New Roman" w:cs="Times New Roman"/>
                <w:sz w:val="24"/>
                <w:szCs w:val="24"/>
              </w:rPr>
              <w:t xml:space="preserve"> </w:t>
            </w:r>
            <w:r w:rsidR="00E85679" w:rsidRPr="001D71B2">
              <w:rPr>
                <w:rFonts w:ascii="Times New Roman" w:hAnsi="Times New Roman" w:cs="Times New Roman"/>
                <w:sz w:val="24"/>
                <w:szCs w:val="24"/>
              </w:rPr>
              <w:t>/</w:t>
            </w:r>
            <w:r w:rsidRPr="001D71B2">
              <w:rPr>
                <w:rFonts w:ascii="Times New Roman" w:hAnsi="Times New Roman" w:cs="Times New Roman"/>
                <w:sz w:val="24"/>
                <w:szCs w:val="24"/>
              </w:rPr>
              <w:t xml:space="preserve">                 </w:t>
            </w:r>
          </w:p>
        </w:tc>
      </w:tr>
      <w:tr w:rsidR="00585639" w:rsidRPr="001D71B2" w:rsidTr="0002570F">
        <w:trPr>
          <w:trHeight w:val="552"/>
        </w:trPr>
        <w:tc>
          <w:tcPr>
            <w:tcW w:w="4093" w:type="dxa"/>
          </w:tcPr>
          <w:p w:rsidR="00585639" w:rsidRPr="001D71B2" w:rsidRDefault="00585639" w:rsidP="00585639">
            <w:pPr>
              <w:suppressAutoHyphens/>
              <w:spacing w:after="0"/>
              <w:ind w:firstLine="568"/>
              <w:rPr>
                <w:rFonts w:ascii="Times New Roman" w:eastAsia="Times New Roman" w:hAnsi="Times New Roman" w:cs="Times New Roman"/>
                <w:sz w:val="24"/>
                <w:szCs w:val="24"/>
                <w:lang w:eastAsia="ar-SA"/>
              </w:rPr>
            </w:pPr>
          </w:p>
        </w:tc>
        <w:tc>
          <w:tcPr>
            <w:tcW w:w="5672" w:type="dxa"/>
          </w:tcPr>
          <w:p w:rsidR="00585639" w:rsidRPr="001D71B2" w:rsidRDefault="00585639" w:rsidP="00585639">
            <w:pPr>
              <w:suppressAutoHyphens/>
              <w:spacing w:before="58" w:after="0"/>
              <w:ind w:firstLine="568"/>
              <w:jc w:val="both"/>
              <w:rPr>
                <w:rFonts w:ascii="Times New Roman" w:eastAsia="Times New Roman" w:hAnsi="Times New Roman" w:cs="Times New Roman"/>
                <w:b/>
                <w:sz w:val="24"/>
                <w:szCs w:val="24"/>
                <w:lang w:eastAsia="ar-SA"/>
              </w:rPr>
            </w:pPr>
          </w:p>
        </w:tc>
      </w:tr>
      <w:tr w:rsidR="00585639" w:rsidRPr="001D71B2" w:rsidTr="0002570F">
        <w:trPr>
          <w:trHeight w:val="552"/>
        </w:trPr>
        <w:tc>
          <w:tcPr>
            <w:tcW w:w="4093" w:type="dxa"/>
          </w:tcPr>
          <w:p w:rsidR="00585639" w:rsidRPr="001D71B2" w:rsidRDefault="00585639" w:rsidP="00585639">
            <w:pPr>
              <w:suppressAutoHyphens/>
              <w:spacing w:after="0"/>
              <w:ind w:firstLine="568"/>
              <w:rPr>
                <w:rFonts w:ascii="Times New Roman" w:eastAsia="Times New Roman" w:hAnsi="Times New Roman" w:cs="Times New Roman"/>
                <w:sz w:val="24"/>
                <w:szCs w:val="24"/>
                <w:lang w:eastAsia="ar-SA"/>
              </w:rPr>
            </w:pPr>
          </w:p>
        </w:tc>
        <w:tc>
          <w:tcPr>
            <w:tcW w:w="5672" w:type="dxa"/>
          </w:tcPr>
          <w:p w:rsidR="00585639" w:rsidRPr="001D71B2" w:rsidRDefault="00585639" w:rsidP="00585639">
            <w:pPr>
              <w:suppressAutoHyphens/>
              <w:spacing w:after="0"/>
              <w:ind w:firstLine="568"/>
              <w:jc w:val="both"/>
              <w:rPr>
                <w:rFonts w:ascii="Times New Roman" w:eastAsia="Times New Roman" w:hAnsi="Times New Roman" w:cs="Times New Roman"/>
                <w:b/>
                <w:sz w:val="24"/>
                <w:szCs w:val="24"/>
                <w:lang w:eastAsia="ar-SA"/>
              </w:rPr>
            </w:pPr>
          </w:p>
        </w:tc>
      </w:tr>
    </w:tbl>
    <w:p w:rsidR="00585639" w:rsidRPr="001D71B2" w:rsidRDefault="00585639" w:rsidP="00585639">
      <w:pPr>
        <w:suppressAutoHyphens/>
        <w:spacing w:after="0" w:line="240" w:lineRule="auto"/>
        <w:rPr>
          <w:rFonts w:ascii="MS Sans Serif" w:eastAsia="Times New Roman" w:hAnsi="MS Sans Serif" w:cs="Times New Roman"/>
          <w:sz w:val="24"/>
          <w:szCs w:val="24"/>
          <w:lang w:eastAsia="ar-SA"/>
        </w:rPr>
      </w:pPr>
    </w:p>
    <w:p w:rsidR="0045440B" w:rsidRPr="001D71B2" w:rsidRDefault="0045440B" w:rsidP="008000BF">
      <w:pPr>
        <w:spacing w:after="0" w:line="240" w:lineRule="auto"/>
        <w:ind w:firstLine="567"/>
        <w:rPr>
          <w:rFonts w:ascii="Times New Roman" w:eastAsia="Times New Roman" w:hAnsi="Times New Roman" w:cs="Times New Roman"/>
          <w:noProof/>
          <w:sz w:val="24"/>
          <w:szCs w:val="24"/>
          <w:lang w:eastAsia="ru-RU"/>
        </w:rPr>
      </w:pPr>
    </w:p>
    <w:p w:rsidR="0045440B" w:rsidRPr="001D71B2" w:rsidRDefault="0045440B" w:rsidP="008000BF">
      <w:pPr>
        <w:spacing w:after="0" w:line="240" w:lineRule="auto"/>
        <w:ind w:firstLine="567"/>
        <w:rPr>
          <w:rFonts w:ascii="Times New Roman" w:eastAsia="Times New Roman" w:hAnsi="Times New Roman" w:cs="Times New Roman"/>
          <w:noProof/>
          <w:sz w:val="24"/>
          <w:szCs w:val="24"/>
          <w:lang w:eastAsia="ru-RU"/>
        </w:rPr>
      </w:pPr>
    </w:p>
    <w:p w:rsidR="0045440B" w:rsidRPr="001D71B2" w:rsidRDefault="0045440B" w:rsidP="008000BF">
      <w:pPr>
        <w:spacing w:after="0" w:line="240" w:lineRule="auto"/>
        <w:ind w:firstLine="567"/>
        <w:rPr>
          <w:rFonts w:ascii="Times New Roman" w:eastAsia="Times New Roman" w:hAnsi="Times New Roman" w:cs="Times New Roman"/>
          <w:noProof/>
          <w:sz w:val="24"/>
          <w:szCs w:val="24"/>
          <w:lang w:eastAsia="ru-RU"/>
        </w:rPr>
      </w:pPr>
    </w:p>
    <w:p w:rsidR="0045440B" w:rsidRPr="001D71B2" w:rsidRDefault="0045440B" w:rsidP="008000BF">
      <w:pPr>
        <w:spacing w:after="0" w:line="240" w:lineRule="auto"/>
        <w:ind w:firstLine="567"/>
        <w:rPr>
          <w:rFonts w:ascii="Times New Roman" w:eastAsia="Times New Roman" w:hAnsi="Times New Roman" w:cs="Times New Roman"/>
          <w:noProof/>
          <w:sz w:val="24"/>
          <w:szCs w:val="24"/>
          <w:lang w:eastAsia="ru-RU"/>
        </w:rPr>
      </w:pPr>
    </w:p>
    <w:p w:rsidR="0045440B" w:rsidRPr="001D71B2" w:rsidRDefault="0045440B" w:rsidP="008000BF">
      <w:pPr>
        <w:spacing w:after="0" w:line="240" w:lineRule="auto"/>
        <w:ind w:firstLine="567"/>
        <w:rPr>
          <w:rFonts w:ascii="Times New Roman" w:eastAsia="Times New Roman" w:hAnsi="Times New Roman" w:cs="Times New Roman"/>
          <w:noProof/>
          <w:sz w:val="24"/>
          <w:szCs w:val="24"/>
          <w:lang w:eastAsia="ru-RU"/>
        </w:rPr>
      </w:pPr>
    </w:p>
    <w:p w:rsidR="0045440B" w:rsidRPr="001D71B2" w:rsidRDefault="0045440B" w:rsidP="008000BF">
      <w:pPr>
        <w:spacing w:after="0" w:line="240" w:lineRule="auto"/>
        <w:ind w:firstLine="567"/>
        <w:rPr>
          <w:rFonts w:ascii="Times New Roman" w:eastAsia="Times New Roman" w:hAnsi="Times New Roman" w:cs="Times New Roman"/>
          <w:noProof/>
          <w:sz w:val="24"/>
          <w:szCs w:val="24"/>
          <w:lang w:eastAsia="ru-RU"/>
        </w:rPr>
      </w:pPr>
    </w:p>
    <w:p w:rsidR="0045440B" w:rsidRPr="001D71B2" w:rsidRDefault="0045440B" w:rsidP="008000BF">
      <w:pPr>
        <w:spacing w:after="0" w:line="240" w:lineRule="auto"/>
        <w:ind w:firstLine="567"/>
        <w:rPr>
          <w:rFonts w:ascii="Times New Roman" w:eastAsia="Times New Roman" w:hAnsi="Times New Roman" w:cs="Times New Roman"/>
          <w:noProof/>
          <w:sz w:val="24"/>
          <w:szCs w:val="24"/>
          <w:lang w:eastAsia="ru-RU"/>
        </w:rPr>
      </w:pPr>
    </w:p>
    <w:p w:rsidR="00DD0AC0" w:rsidRPr="001D71B2" w:rsidRDefault="00DD0AC0" w:rsidP="00EF1A61">
      <w:pPr>
        <w:spacing w:after="0" w:line="240" w:lineRule="auto"/>
        <w:jc w:val="right"/>
        <w:rPr>
          <w:rFonts w:ascii="Times New Roman" w:hAnsi="Times New Roman" w:cs="Times New Roman"/>
          <w:b/>
          <w:sz w:val="24"/>
          <w:szCs w:val="24"/>
        </w:rPr>
      </w:pPr>
    </w:p>
    <w:p w:rsidR="00EF1A61" w:rsidRPr="001D71B2" w:rsidRDefault="00EF1A61" w:rsidP="00EF1A61">
      <w:pPr>
        <w:spacing w:after="0" w:line="240" w:lineRule="auto"/>
        <w:jc w:val="right"/>
        <w:rPr>
          <w:rFonts w:ascii="Times New Roman" w:hAnsi="Times New Roman" w:cs="Times New Roman"/>
          <w:b/>
          <w:sz w:val="24"/>
          <w:szCs w:val="24"/>
        </w:rPr>
      </w:pPr>
      <w:r w:rsidRPr="001D71B2">
        <w:rPr>
          <w:rFonts w:ascii="Times New Roman" w:hAnsi="Times New Roman" w:cs="Times New Roman"/>
          <w:b/>
          <w:sz w:val="24"/>
          <w:szCs w:val="24"/>
        </w:rPr>
        <w:t xml:space="preserve">Приложение </w:t>
      </w:r>
      <w:r w:rsidR="00D6093C" w:rsidRPr="001D71B2">
        <w:rPr>
          <w:rFonts w:ascii="Times New Roman" w:hAnsi="Times New Roman" w:cs="Times New Roman"/>
          <w:b/>
          <w:sz w:val="24"/>
          <w:szCs w:val="24"/>
        </w:rPr>
        <w:t>№3</w:t>
      </w:r>
    </w:p>
    <w:p w:rsidR="00EF1A61" w:rsidRPr="001D71B2" w:rsidRDefault="00497944" w:rsidP="00EF1A61">
      <w:pPr>
        <w:spacing w:after="0" w:line="240" w:lineRule="auto"/>
        <w:jc w:val="right"/>
        <w:rPr>
          <w:rFonts w:ascii="Times New Roman" w:hAnsi="Times New Roman" w:cs="Times New Roman"/>
          <w:b/>
          <w:sz w:val="24"/>
          <w:szCs w:val="24"/>
        </w:rPr>
      </w:pPr>
      <w:r w:rsidRPr="001D71B2">
        <w:rPr>
          <w:rFonts w:ascii="Times New Roman" w:hAnsi="Times New Roman" w:cs="Times New Roman"/>
          <w:b/>
          <w:sz w:val="24"/>
          <w:szCs w:val="24"/>
        </w:rPr>
        <w:t>к Договору №АП-</w:t>
      </w:r>
      <w:r w:rsidR="00DD0AC0" w:rsidRPr="001D71B2">
        <w:rPr>
          <w:rFonts w:ascii="Times New Roman" w:hAnsi="Times New Roman" w:cs="Times New Roman"/>
          <w:b/>
          <w:sz w:val="24"/>
          <w:szCs w:val="24"/>
        </w:rPr>
        <w:t>71</w:t>
      </w:r>
      <w:r w:rsidRPr="001D71B2">
        <w:rPr>
          <w:rFonts w:ascii="Times New Roman" w:hAnsi="Times New Roman" w:cs="Times New Roman"/>
          <w:b/>
          <w:sz w:val="24"/>
          <w:szCs w:val="24"/>
        </w:rPr>
        <w:t>/18</w:t>
      </w:r>
      <w:r w:rsidR="00B802C2" w:rsidRPr="001D71B2">
        <w:rPr>
          <w:rFonts w:ascii="Times New Roman" w:hAnsi="Times New Roman" w:cs="Times New Roman"/>
          <w:b/>
          <w:sz w:val="24"/>
          <w:szCs w:val="24"/>
        </w:rPr>
        <w:t>(МВ)</w:t>
      </w:r>
      <w:r w:rsidRPr="001D71B2">
        <w:rPr>
          <w:rFonts w:ascii="Times New Roman" w:hAnsi="Times New Roman" w:cs="Times New Roman"/>
          <w:b/>
          <w:sz w:val="24"/>
          <w:szCs w:val="24"/>
        </w:rPr>
        <w:t xml:space="preserve"> от </w:t>
      </w:r>
      <w:r w:rsidR="00DD0AC0" w:rsidRPr="001D71B2">
        <w:rPr>
          <w:rFonts w:ascii="Times New Roman" w:hAnsi="Times New Roman" w:cs="Times New Roman"/>
          <w:b/>
          <w:sz w:val="24"/>
          <w:szCs w:val="24"/>
        </w:rPr>
        <w:t>20</w:t>
      </w:r>
      <w:r w:rsidRPr="001D71B2">
        <w:rPr>
          <w:rFonts w:ascii="Times New Roman" w:hAnsi="Times New Roman" w:cs="Times New Roman"/>
          <w:b/>
          <w:sz w:val="24"/>
          <w:szCs w:val="24"/>
        </w:rPr>
        <w:t>.11</w:t>
      </w:r>
      <w:r w:rsidR="00EF1A61" w:rsidRPr="001D71B2">
        <w:rPr>
          <w:rFonts w:ascii="Times New Roman" w:hAnsi="Times New Roman" w:cs="Times New Roman"/>
          <w:b/>
          <w:sz w:val="24"/>
          <w:szCs w:val="24"/>
        </w:rPr>
        <w:t>.2018</w:t>
      </w:r>
    </w:p>
    <w:p w:rsidR="00EF1A61" w:rsidRPr="001D71B2" w:rsidRDefault="00EF1A61" w:rsidP="00EF1A61">
      <w:pPr>
        <w:spacing w:after="0" w:line="240" w:lineRule="auto"/>
        <w:rPr>
          <w:rFonts w:ascii="Times New Roman" w:eastAsia="Times New Roman" w:hAnsi="Times New Roman" w:cs="Times New Roman"/>
          <w:sz w:val="24"/>
          <w:szCs w:val="24"/>
        </w:rPr>
      </w:pPr>
    </w:p>
    <w:p w:rsidR="00EF1A61" w:rsidRPr="001D71B2" w:rsidRDefault="00EF1A61" w:rsidP="00EF1A61">
      <w:pPr>
        <w:ind w:firstLine="708"/>
        <w:jc w:val="both"/>
        <w:rPr>
          <w:rStyle w:val="FontStyle19"/>
        </w:rPr>
      </w:pPr>
      <w:r w:rsidRPr="001D71B2">
        <w:rPr>
          <w:rStyle w:val="FontStyle19"/>
        </w:rPr>
        <w:t>Лица, уполномоченные Сторонами для взаимодействия при выполнении обязательств по настоящему договору с правом ведения переписки</w:t>
      </w:r>
    </w:p>
    <w:p w:rsidR="00EF1A61" w:rsidRPr="001D71B2" w:rsidRDefault="00EF1A61" w:rsidP="00EF1A61">
      <w:pPr>
        <w:spacing w:after="0" w:line="240" w:lineRule="auto"/>
        <w:ind w:firstLine="708"/>
        <w:jc w:val="both"/>
        <w:rPr>
          <w:rStyle w:val="FontStyle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570"/>
      </w:tblGrid>
      <w:tr w:rsidR="00EF1A61" w:rsidRPr="001D71B2" w:rsidTr="00ED6D7F">
        <w:tc>
          <w:tcPr>
            <w:tcW w:w="4761" w:type="dxa"/>
            <w:shd w:val="clear" w:color="auto" w:fill="auto"/>
            <w:vAlign w:val="center"/>
          </w:tcPr>
          <w:p w:rsidR="00EF1A61" w:rsidRPr="001D71B2" w:rsidRDefault="00EF1A61" w:rsidP="00ED6D7F">
            <w:pPr>
              <w:tabs>
                <w:tab w:val="left" w:pos="1770"/>
              </w:tabs>
              <w:spacing w:after="0" w:line="240" w:lineRule="auto"/>
              <w:jc w:val="center"/>
              <w:rPr>
                <w:rFonts w:ascii="Times New Roman" w:hAnsi="Times New Roman" w:cs="Times New Roman"/>
                <w:sz w:val="24"/>
                <w:szCs w:val="24"/>
              </w:rPr>
            </w:pPr>
            <w:r w:rsidRPr="001D71B2">
              <w:rPr>
                <w:rFonts w:ascii="Times New Roman" w:hAnsi="Times New Roman" w:cs="Times New Roman"/>
                <w:sz w:val="24"/>
                <w:szCs w:val="24"/>
              </w:rPr>
              <w:t>Арендодатель</w:t>
            </w:r>
          </w:p>
        </w:tc>
        <w:tc>
          <w:tcPr>
            <w:tcW w:w="4669" w:type="dxa"/>
            <w:shd w:val="clear" w:color="auto" w:fill="auto"/>
            <w:vAlign w:val="center"/>
          </w:tcPr>
          <w:p w:rsidR="00EF1A61" w:rsidRPr="001D71B2" w:rsidRDefault="00EF1A61" w:rsidP="00ED6D7F">
            <w:pPr>
              <w:spacing w:after="0" w:line="240" w:lineRule="auto"/>
              <w:jc w:val="center"/>
              <w:rPr>
                <w:rFonts w:ascii="Times New Roman" w:hAnsi="Times New Roman" w:cs="Times New Roman"/>
                <w:sz w:val="24"/>
                <w:szCs w:val="24"/>
              </w:rPr>
            </w:pPr>
            <w:r w:rsidRPr="001D71B2">
              <w:rPr>
                <w:rFonts w:ascii="Times New Roman" w:hAnsi="Times New Roman" w:cs="Times New Roman"/>
                <w:sz w:val="24"/>
                <w:szCs w:val="24"/>
              </w:rPr>
              <w:t>Арендатор</w:t>
            </w:r>
          </w:p>
        </w:tc>
      </w:tr>
      <w:tr w:rsidR="00EF1A61" w:rsidRPr="001D71B2" w:rsidTr="00ED6D7F">
        <w:tc>
          <w:tcPr>
            <w:tcW w:w="4761" w:type="dxa"/>
            <w:shd w:val="clear" w:color="auto" w:fill="auto"/>
          </w:tcPr>
          <w:p w:rsidR="00EF1A61" w:rsidRPr="001D71B2" w:rsidRDefault="00EF1A61" w:rsidP="00ED6D7F">
            <w:pPr>
              <w:tabs>
                <w:tab w:val="left" w:pos="142"/>
              </w:tabs>
              <w:spacing w:after="0" w:line="240" w:lineRule="auto"/>
              <w:rPr>
                <w:rFonts w:ascii="Times New Roman" w:hAnsi="Times New Roman" w:cs="Times New Roman"/>
                <w:sz w:val="24"/>
                <w:szCs w:val="24"/>
              </w:rPr>
            </w:pPr>
            <w:r w:rsidRPr="001D71B2">
              <w:rPr>
                <w:rFonts w:ascii="Times New Roman" w:hAnsi="Times New Roman" w:cs="Times New Roman"/>
                <w:sz w:val="24"/>
                <w:szCs w:val="24"/>
              </w:rPr>
              <w:t>Коммерческий директор</w:t>
            </w:r>
          </w:p>
          <w:p w:rsidR="00EF1A61" w:rsidRPr="001D71B2" w:rsidRDefault="00EF1A61" w:rsidP="00ED6D7F">
            <w:pPr>
              <w:tabs>
                <w:tab w:val="left" w:pos="142"/>
              </w:tabs>
              <w:spacing w:after="0" w:line="240" w:lineRule="auto"/>
              <w:rPr>
                <w:rFonts w:ascii="Times New Roman" w:hAnsi="Times New Roman" w:cs="Times New Roman"/>
                <w:sz w:val="24"/>
                <w:szCs w:val="24"/>
              </w:rPr>
            </w:pPr>
            <w:r w:rsidRPr="001D71B2">
              <w:rPr>
                <w:rFonts w:ascii="Times New Roman" w:hAnsi="Times New Roman" w:cs="Times New Roman"/>
                <w:sz w:val="24"/>
                <w:szCs w:val="24"/>
              </w:rPr>
              <w:t>303-67-40</w:t>
            </w:r>
          </w:p>
          <w:p w:rsidR="00EF1A61" w:rsidRPr="001D71B2" w:rsidRDefault="00EF1A61" w:rsidP="00ED6D7F">
            <w:pPr>
              <w:tabs>
                <w:tab w:val="left" w:pos="142"/>
              </w:tabs>
              <w:spacing w:after="0" w:line="240" w:lineRule="auto"/>
              <w:rPr>
                <w:rFonts w:ascii="Times New Roman" w:hAnsi="Times New Roman" w:cs="Times New Roman"/>
                <w:sz w:val="24"/>
                <w:szCs w:val="24"/>
              </w:rPr>
            </w:pPr>
            <w:r w:rsidRPr="001D71B2">
              <w:rPr>
                <w:rFonts w:ascii="Times New Roman" w:hAnsi="Times New Roman" w:cs="Times New Roman"/>
                <w:sz w:val="24"/>
                <w:szCs w:val="24"/>
              </w:rPr>
              <w:t>e-</w:t>
            </w:r>
            <w:proofErr w:type="spellStart"/>
            <w:r w:rsidRPr="001D71B2">
              <w:rPr>
                <w:rFonts w:ascii="Times New Roman" w:hAnsi="Times New Roman" w:cs="Times New Roman"/>
                <w:sz w:val="24"/>
                <w:szCs w:val="24"/>
              </w:rPr>
              <w:t>mail</w:t>
            </w:r>
            <w:proofErr w:type="spellEnd"/>
            <w:r w:rsidRPr="001D71B2">
              <w:rPr>
                <w:rFonts w:ascii="Times New Roman" w:hAnsi="Times New Roman" w:cs="Times New Roman"/>
                <w:sz w:val="24"/>
                <w:szCs w:val="24"/>
              </w:rPr>
              <w:t>: office@portspb.ru</w:t>
            </w:r>
          </w:p>
          <w:p w:rsidR="00EF1A61" w:rsidRPr="001D71B2" w:rsidRDefault="00EF1A61" w:rsidP="00ED6D7F">
            <w:pPr>
              <w:tabs>
                <w:tab w:val="left" w:pos="1770"/>
              </w:tabs>
              <w:spacing w:after="0" w:line="240" w:lineRule="auto"/>
              <w:jc w:val="center"/>
              <w:rPr>
                <w:rFonts w:ascii="Times New Roman" w:hAnsi="Times New Roman" w:cs="Times New Roman"/>
                <w:sz w:val="24"/>
                <w:szCs w:val="24"/>
              </w:rPr>
            </w:pPr>
          </w:p>
        </w:tc>
        <w:tc>
          <w:tcPr>
            <w:tcW w:w="4669" w:type="dxa"/>
            <w:shd w:val="clear" w:color="auto" w:fill="auto"/>
          </w:tcPr>
          <w:p w:rsidR="0002570F" w:rsidRPr="001D71B2" w:rsidRDefault="0002570F" w:rsidP="0002570F">
            <w:pPr>
              <w:spacing w:after="0" w:line="240" w:lineRule="auto"/>
              <w:rPr>
                <w:rFonts w:ascii="Times New Roman" w:eastAsia="Times New Roman" w:hAnsi="Times New Roman" w:cs="Times New Roman"/>
                <w:bCs/>
                <w:sz w:val="24"/>
                <w:szCs w:val="24"/>
                <w:lang w:eastAsia="ru-RU"/>
              </w:rPr>
            </w:pPr>
            <w:r w:rsidRPr="001D71B2">
              <w:rPr>
                <w:rFonts w:ascii="Times New Roman" w:eastAsia="Times New Roman" w:hAnsi="Times New Roman" w:cs="Times New Roman"/>
                <w:bCs/>
                <w:sz w:val="24"/>
                <w:szCs w:val="24"/>
                <w:lang w:eastAsia="ru-RU"/>
              </w:rPr>
              <w:t xml:space="preserve">Генеральный директор: </w:t>
            </w:r>
          </w:p>
          <w:p w:rsidR="00DD0AC0" w:rsidRPr="001D71B2" w:rsidRDefault="00C26913" w:rsidP="00DD0AC0">
            <w:pPr>
              <w:spacing w:after="0"/>
              <w:rPr>
                <w:rFonts w:ascii="Times New Roman" w:eastAsia="Times New Roman" w:hAnsi="Times New Roman" w:cs="Times New Roman"/>
                <w:bCs/>
                <w:sz w:val="24"/>
                <w:szCs w:val="24"/>
                <w:lang w:eastAsia="ru-RU"/>
              </w:rPr>
            </w:pPr>
            <w:r>
              <w:rPr>
                <w:rFonts w:ascii="Times New Roman" w:hAnsi="Times New Roman" w:cs="Times New Roman"/>
                <w:sz w:val="24"/>
                <w:szCs w:val="24"/>
              </w:rPr>
              <w:t>___________________</w:t>
            </w:r>
          </w:p>
          <w:p w:rsidR="00DD0AC0" w:rsidRPr="001D71B2" w:rsidRDefault="00C26913" w:rsidP="00DD0AC0">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Моб. т</w:t>
            </w:r>
            <w:r w:rsidR="00DD0AC0" w:rsidRPr="001D71B2">
              <w:rPr>
                <w:rFonts w:ascii="Times New Roman" w:eastAsia="Times New Roman" w:hAnsi="Times New Roman" w:cs="Times New Roman"/>
                <w:bCs/>
                <w:sz w:val="24"/>
                <w:szCs w:val="24"/>
                <w:lang w:eastAsia="ru-RU"/>
              </w:rPr>
              <w:t xml:space="preserve">ел. </w:t>
            </w:r>
            <w:r>
              <w:rPr>
                <w:rFonts w:ascii="Times New Roman" w:eastAsia="Times New Roman" w:hAnsi="Times New Roman" w:cs="Times New Roman"/>
                <w:bCs/>
                <w:sz w:val="24"/>
                <w:szCs w:val="24"/>
                <w:lang w:eastAsia="ru-RU"/>
              </w:rPr>
              <w:t>_________________</w:t>
            </w:r>
          </w:p>
          <w:p w:rsidR="00DD0AC0" w:rsidRPr="001D71B2" w:rsidRDefault="00DD0AC0" w:rsidP="00DD0AC0">
            <w:pPr>
              <w:spacing w:after="0" w:line="240" w:lineRule="auto"/>
              <w:rPr>
                <w:rFonts w:ascii="Times New Roman" w:eastAsia="Times New Roman" w:hAnsi="Times New Roman" w:cs="Times New Roman"/>
                <w:bCs/>
                <w:sz w:val="24"/>
                <w:szCs w:val="24"/>
                <w:lang w:eastAsia="ru-RU"/>
              </w:rPr>
            </w:pPr>
            <w:r w:rsidRPr="001D71B2">
              <w:rPr>
                <w:rFonts w:ascii="Times New Roman" w:eastAsia="Times New Roman" w:hAnsi="Times New Roman" w:cs="Times New Roman"/>
                <w:bCs/>
                <w:sz w:val="24"/>
                <w:szCs w:val="24"/>
                <w:lang w:eastAsia="ru-RU"/>
              </w:rPr>
              <w:t xml:space="preserve">Тел. /факс </w:t>
            </w:r>
            <w:r w:rsidR="00C26913">
              <w:rPr>
                <w:rFonts w:ascii="Times New Roman" w:eastAsia="Times New Roman" w:hAnsi="Times New Roman" w:cs="Times New Roman"/>
                <w:bCs/>
                <w:sz w:val="24"/>
                <w:szCs w:val="24"/>
                <w:lang w:eastAsia="ru-RU"/>
              </w:rPr>
              <w:t>__________</w:t>
            </w:r>
          </w:p>
          <w:p w:rsidR="00DD0AC0" w:rsidRPr="00C26913" w:rsidRDefault="00DD0AC0" w:rsidP="00DD0AC0">
            <w:pPr>
              <w:spacing w:after="0" w:line="240" w:lineRule="auto"/>
              <w:rPr>
                <w:rFonts w:ascii="Times New Roman" w:eastAsia="Times New Roman" w:hAnsi="Times New Roman" w:cs="Times New Roman"/>
                <w:bCs/>
                <w:sz w:val="24"/>
                <w:szCs w:val="24"/>
                <w:lang w:eastAsia="ru-RU"/>
              </w:rPr>
            </w:pPr>
            <w:r w:rsidRPr="001D71B2">
              <w:rPr>
                <w:rFonts w:ascii="Times New Roman" w:eastAsia="Times New Roman" w:hAnsi="Times New Roman" w:cs="Times New Roman"/>
                <w:bCs/>
                <w:sz w:val="24"/>
                <w:szCs w:val="24"/>
                <w:lang w:val="en-US" w:eastAsia="ru-RU"/>
              </w:rPr>
              <w:t>Email</w:t>
            </w:r>
            <w:r w:rsidRPr="001D71B2">
              <w:rPr>
                <w:rFonts w:ascii="Times New Roman" w:eastAsia="Times New Roman" w:hAnsi="Times New Roman" w:cs="Times New Roman"/>
                <w:bCs/>
                <w:sz w:val="24"/>
                <w:szCs w:val="24"/>
                <w:lang w:eastAsia="ru-RU"/>
              </w:rPr>
              <w:t xml:space="preserve">: </w:t>
            </w:r>
            <w:r w:rsidR="00C26913">
              <w:rPr>
                <w:rFonts w:ascii="Times New Roman" w:hAnsi="Times New Roman" w:cs="Times New Roman"/>
                <w:sz w:val="24"/>
                <w:szCs w:val="24"/>
              </w:rPr>
              <w:t>_________________</w:t>
            </w:r>
          </w:p>
          <w:p w:rsidR="00EF1A61" w:rsidRPr="001D71B2" w:rsidRDefault="00EF1A61" w:rsidP="00EF1A61">
            <w:pPr>
              <w:spacing w:after="0" w:line="240" w:lineRule="auto"/>
              <w:ind w:right="-711"/>
              <w:rPr>
                <w:rFonts w:ascii="Times New Roman" w:hAnsi="Times New Roman" w:cs="Times New Roman"/>
                <w:sz w:val="24"/>
                <w:szCs w:val="24"/>
              </w:rPr>
            </w:pPr>
          </w:p>
        </w:tc>
      </w:tr>
    </w:tbl>
    <w:p w:rsidR="00EF1A61" w:rsidRPr="001D71B2" w:rsidRDefault="00EF1A61" w:rsidP="00EF1A61">
      <w:pPr>
        <w:spacing w:after="0" w:line="240" w:lineRule="auto"/>
        <w:rPr>
          <w:rFonts w:ascii="Times New Roman" w:eastAsia="Times New Roman" w:hAnsi="Times New Roman" w:cs="Times New Roman"/>
          <w:sz w:val="24"/>
          <w:szCs w:val="24"/>
        </w:rPr>
      </w:pPr>
    </w:p>
    <w:p w:rsidR="00EF1A61" w:rsidRPr="001D71B2" w:rsidRDefault="00EF1A61" w:rsidP="00EF1A61">
      <w:pPr>
        <w:tabs>
          <w:tab w:val="left" w:pos="2115"/>
        </w:tabs>
        <w:spacing w:after="0" w:line="240" w:lineRule="auto"/>
        <w:jc w:val="right"/>
        <w:rPr>
          <w:rFonts w:ascii="Times New Roman" w:hAnsi="Times New Roman" w:cs="Times New Roman"/>
          <w:sz w:val="24"/>
          <w:szCs w:val="24"/>
        </w:rPr>
      </w:pPr>
    </w:p>
    <w:p w:rsidR="00EF1A61" w:rsidRPr="001D71B2" w:rsidRDefault="00EF1A61" w:rsidP="00EF1A61">
      <w:pPr>
        <w:tabs>
          <w:tab w:val="left" w:pos="2115"/>
        </w:tabs>
        <w:spacing w:after="0" w:line="240" w:lineRule="auto"/>
        <w:jc w:val="right"/>
        <w:rPr>
          <w:rFonts w:ascii="Times New Roman" w:hAnsi="Times New Roman" w:cs="Times New Roman"/>
          <w:sz w:val="24"/>
          <w:szCs w:val="24"/>
        </w:rPr>
      </w:pPr>
    </w:p>
    <w:p w:rsidR="00EF1A61" w:rsidRPr="001D71B2" w:rsidRDefault="00EF1A61" w:rsidP="00EF1A61">
      <w:pPr>
        <w:tabs>
          <w:tab w:val="left" w:pos="2115"/>
        </w:tabs>
        <w:spacing w:after="0" w:line="240" w:lineRule="auto"/>
        <w:jc w:val="center"/>
        <w:rPr>
          <w:rFonts w:ascii="Times New Roman" w:hAnsi="Times New Roman" w:cs="Times New Roman"/>
          <w:sz w:val="24"/>
          <w:szCs w:val="24"/>
        </w:rPr>
      </w:pPr>
      <w:r w:rsidRPr="001D71B2">
        <w:rPr>
          <w:rFonts w:ascii="Times New Roman" w:hAnsi="Times New Roman" w:cs="Times New Roman"/>
          <w:sz w:val="24"/>
          <w:szCs w:val="24"/>
        </w:rPr>
        <w:t xml:space="preserve">Перечень должностных лиц, </w:t>
      </w:r>
    </w:p>
    <w:p w:rsidR="00EF1A61" w:rsidRPr="001D71B2" w:rsidRDefault="001D71B2" w:rsidP="00EF1A61">
      <w:pPr>
        <w:tabs>
          <w:tab w:val="left" w:pos="2115"/>
        </w:tabs>
        <w:spacing w:after="0" w:line="240" w:lineRule="auto"/>
        <w:jc w:val="center"/>
        <w:rPr>
          <w:rFonts w:ascii="Times New Roman" w:hAnsi="Times New Roman" w:cs="Times New Roman"/>
          <w:sz w:val="24"/>
          <w:szCs w:val="24"/>
        </w:rPr>
      </w:pPr>
      <w:r w:rsidRPr="001D71B2">
        <w:rPr>
          <w:rFonts w:ascii="Times New Roman" w:hAnsi="Times New Roman" w:cs="Times New Roman"/>
          <w:sz w:val="24"/>
          <w:szCs w:val="24"/>
        </w:rPr>
        <w:t>уполномоченных на</w:t>
      </w:r>
      <w:r w:rsidR="00EF1A61" w:rsidRPr="001D71B2">
        <w:rPr>
          <w:rFonts w:ascii="Times New Roman" w:hAnsi="Times New Roman" w:cs="Times New Roman"/>
          <w:sz w:val="24"/>
          <w:szCs w:val="24"/>
        </w:rPr>
        <w:t xml:space="preserve"> получение/сдачу финансовых документов</w:t>
      </w:r>
    </w:p>
    <w:p w:rsidR="00EF1A61" w:rsidRPr="001D71B2" w:rsidRDefault="00EF1A61" w:rsidP="00EF1A61">
      <w:pPr>
        <w:spacing w:after="0" w:line="240" w:lineRule="auto"/>
        <w:jc w:val="right"/>
        <w:outlineLvl w:val="0"/>
        <w:rPr>
          <w:rFonts w:ascii="Times New Roman" w:hAnsi="Times New Roman" w:cs="Times New Roman"/>
          <w:bCs/>
          <w:sz w:val="24"/>
          <w:szCs w:val="24"/>
        </w:rPr>
      </w:pPr>
    </w:p>
    <w:p w:rsidR="00EF1A61" w:rsidRPr="001D71B2" w:rsidRDefault="00EF1A61" w:rsidP="00EF1A61">
      <w:pPr>
        <w:tabs>
          <w:tab w:val="left" w:pos="2115"/>
        </w:tabs>
        <w:spacing w:after="0" w:line="240" w:lineRule="auto"/>
        <w:jc w:val="center"/>
        <w:rPr>
          <w:rFonts w:ascii="Times New Roman" w:hAnsi="Times New Roman" w:cs="Times New Roman"/>
          <w:b/>
          <w:sz w:val="24"/>
          <w:szCs w:val="24"/>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0"/>
        <w:gridCol w:w="1791"/>
        <w:gridCol w:w="1701"/>
        <w:gridCol w:w="1672"/>
        <w:gridCol w:w="1588"/>
      </w:tblGrid>
      <w:tr w:rsidR="00EF1A61" w:rsidRPr="001D71B2" w:rsidTr="00ED6D7F">
        <w:trPr>
          <w:trHeight w:val="404"/>
        </w:trPr>
        <w:tc>
          <w:tcPr>
            <w:tcW w:w="3200" w:type="dxa"/>
            <w:tcBorders>
              <w:top w:val="single" w:sz="4" w:space="0" w:color="auto"/>
              <w:left w:val="single" w:sz="4" w:space="0" w:color="auto"/>
              <w:bottom w:val="single" w:sz="4" w:space="0" w:color="auto"/>
              <w:right w:val="single" w:sz="4" w:space="0" w:color="auto"/>
            </w:tcBorders>
            <w:vAlign w:val="center"/>
            <w:hideMark/>
          </w:tcPr>
          <w:p w:rsidR="00EF1A61" w:rsidRPr="001D71B2" w:rsidRDefault="00EF1A61" w:rsidP="00ED6D7F">
            <w:pPr>
              <w:spacing w:after="0" w:line="240" w:lineRule="auto"/>
              <w:jc w:val="center"/>
              <w:rPr>
                <w:rFonts w:ascii="Times New Roman" w:hAnsi="Times New Roman" w:cs="Times New Roman"/>
                <w:bCs/>
                <w:sz w:val="24"/>
                <w:szCs w:val="24"/>
              </w:rPr>
            </w:pPr>
            <w:r w:rsidRPr="001D71B2">
              <w:rPr>
                <w:rFonts w:ascii="Times New Roman" w:hAnsi="Times New Roman" w:cs="Times New Roman"/>
                <w:bCs/>
                <w:sz w:val="24"/>
                <w:szCs w:val="24"/>
              </w:rPr>
              <w:t>Наименование мероприятий по Договору</w:t>
            </w:r>
          </w:p>
        </w:tc>
        <w:tc>
          <w:tcPr>
            <w:tcW w:w="1791" w:type="dxa"/>
            <w:tcBorders>
              <w:top w:val="single" w:sz="4" w:space="0" w:color="auto"/>
              <w:left w:val="single" w:sz="4" w:space="0" w:color="auto"/>
              <w:bottom w:val="single" w:sz="4" w:space="0" w:color="auto"/>
              <w:right w:val="single" w:sz="4" w:space="0" w:color="auto"/>
            </w:tcBorders>
            <w:vAlign w:val="center"/>
            <w:hideMark/>
          </w:tcPr>
          <w:p w:rsidR="00EF1A61" w:rsidRPr="001D71B2" w:rsidRDefault="00EF1A61" w:rsidP="00ED6D7F">
            <w:pPr>
              <w:spacing w:after="0" w:line="240" w:lineRule="auto"/>
              <w:jc w:val="center"/>
              <w:rPr>
                <w:rFonts w:ascii="Times New Roman" w:hAnsi="Times New Roman" w:cs="Times New Roman"/>
                <w:bCs/>
                <w:sz w:val="24"/>
                <w:szCs w:val="24"/>
              </w:rPr>
            </w:pPr>
            <w:r w:rsidRPr="001D71B2">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1A61" w:rsidRPr="001D71B2" w:rsidRDefault="00EF1A61" w:rsidP="00ED6D7F">
            <w:pPr>
              <w:spacing w:after="0" w:line="240" w:lineRule="auto"/>
              <w:jc w:val="center"/>
              <w:rPr>
                <w:rFonts w:ascii="Times New Roman" w:hAnsi="Times New Roman" w:cs="Times New Roman"/>
                <w:bCs/>
                <w:sz w:val="24"/>
                <w:szCs w:val="24"/>
              </w:rPr>
            </w:pPr>
            <w:r w:rsidRPr="001D71B2">
              <w:rPr>
                <w:rFonts w:ascii="Times New Roman" w:hAnsi="Times New Roman" w:cs="Times New Roman"/>
                <w:sz w:val="24"/>
                <w:szCs w:val="24"/>
              </w:rPr>
              <w:t>Должность</w:t>
            </w:r>
          </w:p>
        </w:tc>
        <w:tc>
          <w:tcPr>
            <w:tcW w:w="1672" w:type="dxa"/>
            <w:tcBorders>
              <w:top w:val="single" w:sz="4" w:space="0" w:color="auto"/>
              <w:left w:val="single" w:sz="4" w:space="0" w:color="auto"/>
              <w:bottom w:val="single" w:sz="4" w:space="0" w:color="auto"/>
              <w:right w:val="single" w:sz="4" w:space="0" w:color="auto"/>
            </w:tcBorders>
            <w:vAlign w:val="center"/>
            <w:hideMark/>
          </w:tcPr>
          <w:p w:rsidR="00EF1A61" w:rsidRPr="001D71B2" w:rsidRDefault="00EF1A61" w:rsidP="00ED6D7F">
            <w:pPr>
              <w:spacing w:after="0" w:line="240" w:lineRule="auto"/>
              <w:jc w:val="center"/>
              <w:rPr>
                <w:rFonts w:ascii="Times New Roman" w:hAnsi="Times New Roman" w:cs="Times New Roman"/>
                <w:bCs/>
                <w:sz w:val="24"/>
                <w:szCs w:val="24"/>
              </w:rPr>
            </w:pPr>
            <w:r w:rsidRPr="001D71B2">
              <w:rPr>
                <w:rFonts w:ascii="Times New Roman" w:hAnsi="Times New Roman" w:cs="Times New Roman"/>
                <w:sz w:val="24"/>
                <w:szCs w:val="24"/>
              </w:rPr>
              <w:t>Контактные телефоны (мобильный, рабочий)</w:t>
            </w:r>
          </w:p>
        </w:tc>
        <w:tc>
          <w:tcPr>
            <w:tcW w:w="1588" w:type="dxa"/>
            <w:tcBorders>
              <w:top w:val="single" w:sz="4" w:space="0" w:color="auto"/>
              <w:left w:val="single" w:sz="4" w:space="0" w:color="auto"/>
              <w:bottom w:val="single" w:sz="4" w:space="0" w:color="auto"/>
              <w:right w:val="single" w:sz="4" w:space="0" w:color="auto"/>
            </w:tcBorders>
            <w:vAlign w:val="center"/>
            <w:hideMark/>
          </w:tcPr>
          <w:p w:rsidR="00EF1A61" w:rsidRPr="001D71B2" w:rsidRDefault="00EF1A61" w:rsidP="00ED6D7F">
            <w:pPr>
              <w:spacing w:after="0" w:line="240" w:lineRule="auto"/>
              <w:jc w:val="center"/>
              <w:rPr>
                <w:rFonts w:ascii="Times New Roman" w:hAnsi="Times New Roman" w:cs="Times New Roman"/>
                <w:sz w:val="24"/>
                <w:szCs w:val="24"/>
              </w:rPr>
            </w:pPr>
            <w:r w:rsidRPr="001D71B2">
              <w:rPr>
                <w:rFonts w:ascii="Times New Roman" w:hAnsi="Times New Roman" w:cs="Times New Roman"/>
                <w:sz w:val="24"/>
                <w:szCs w:val="24"/>
              </w:rPr>
              <w:t>Е-</w:t>
            </w:r>
            <w:proofErr w:type="spellStart"/>
            <w:r w:rsidRPr="001D71B2">
              <w:rPr>
                <w:rFonts w:ascii="Times New Roman" w:hAnsi="Times New Roman" w:cs="Times New Roman"/>
                <w:sz w:val="24"/>
                <w:szCs w:val="24"/>
              </w:rPr>
              <w:t>mail</w:t>
            </w:r>
            <w:proofErr w:type="spellEnd"/>
            <w:r w:rsidRPr="001D71B2">
              <w:rPr>
                <w:rFonts w:ascii="Times New Roman" w:hAnsi="Times New Roman" w:cs="Times New Roman"/>
                <w:sz w:val="24"/>
                <w:szCs w:val="24"/>
              </w:rPr>
              <w:t xml:space="preserve">:  </w:t>
            </w:r>
          </w:p>
        </w:tc>
      </w:tr>
      <w:tr w:rsidR="00EF1A61" w:rsidRPr="001D71B2" w:rsidTr="00ED6D7F">
        <w:trPr>
          <w:trHeight w:val="861"/>
        </w:trPr>
        <w:tc>
          <w:tcPr>
            <w:tcW w:w="3200" w:type="dxa"/>
            <w:tcBorders>
              <w:top w:val="single" w:sz="4" w:space="0" w:color="auto"/>
              <w:left w:val="single" w:sz="4" w:space="0" w:color="auto"/>
              <w:bottom w:val="single" w:sz="4" w:space="0" w:color="auto"/>
              <w:right w:val="single" w:sz="4" w:space="0" w:color="auto"/>
            </w:tcBorders>
            <w:vAlign w:val="center"/>
            <w:hideMark/>
          </w:tcPr>
          <w:p w:rsidR="00EF1A61" w:rsidRPr="001D71B2" w:rsidRDefault="00BC4978" w:rsidP="008000BF">
            <w:pPr>
              <w:spacing w:after="0" w:line="240" w:lineRule="auto"/>
              <w:jc w:val="center"/>
              <w:rPr>
                <w:rFonts w:ascii="Times New Roman" w:hAnsi="Times New Roman" w:cs="Times New Roman"/>
                <w:sz w:val="24"/>
                <w:szCs w:val="24"/>
              </w:rPr>
            </w:pPr>
            <w:r w:rsidRPr="001D71B2">
              <w:rPr>
                <w:rFonts w:ascii="Times New Roman" w:hAnsi="Times New Roman" w:cs="Times New Roman"/>
                <w:sz w:val="24"/>
                <w:szCs w:val="24"/>
              </w:rPr>
              <w:t>Получение/</w:t>
            </w:r>
            <w:r w:rsidR="001D71B2" w:rsidRPr="001D71B2">
              <w:rPr>
                <w:rFonts w:ascii="Times New Roman" w:hAnsi="Times New Roman" w:cs="Times New Roman"/>
                <w:sz w:val="24"/>
                <w:szCs w:val="24"/>
              </w:rPr>
              <w:t>передача документов</w:t>
            </w:r>
            <w:r w:rsidR="00EF1A61" w:rsidRPr="001D71B2">
              <w:rPr>
                <w:rFonts w:ascii="Times New Roman" w:hAnsi="Times New Roman" w:cs="Times New Roman"/>
                <w:sz w:val="24"/>
                <w:szCs w:val="24"/>
              </w:rPr>
              <w:t xml:space="preserve"> (договор, бухгалтерские документы: счета, счета-фактуры, Акты об оказании услуг и пр.)</w:t>
            </w:r>
          </w:p>
        </w:tc>
        <w:tc>
          <w:tcPr>
            <w:tcW w:w="1791" w:type="dxa"/>
            <w:tcBorders>
              <w:top w:val="single" w:sz="4" w:space="0" w:color="auto"/>
              <w:left w:val="single" w:sz="4" w:space="0" w:color="auto"/>
              <w:bottom w:val="single" w:sz="4" w:space="0" w:color="auto"/>
              <w:right w:val="single" w:sz="4" w:space="0" w:color="auto"/>
            </w:tcBorders>
            <w:vAlign w:val="center"/>
          </w:tcPr>
          <w:p w:rsidR="00EF1A61" w:rsidRPr="001D71B2" w:rsidRDefault="00EF1A61" w:rsidP="00ED6D7F">
            <w:pPr>
              <w:spacing w:after="0" w:line="240" w:lineRule="auto"/>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F1A61" w:rsidRPr="001D71B2" w:rsidRDefault="00EF1A61" w:rsidP="00ED6D7F">
            <w:pPr>
              <w:spacing w:after="0" w:line="240" w:lineRule="auto"/>
              <w:jc w:val="center"/>
              <w:rPr>
                <w:rFonts w:ascii="Times New Roman" w:hAnsi="Times New Roman" w:cs="Times New Roman"/>
                <w:bCs/>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02570F" w:rsidRPr="001D71B2" w:rsidRDefault="00C26913" w:rsidP="0002570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Моб. т</w:t>
            </w:r>
            <w:r w:rsidR="0002570F" w:rsidRPr="001D71B2">
              <w:rPr>
                <w:rFonts w:ascii="Times New Roman" w:hAnsi="Times New Roman" w:cs="Times New Roman"/>
                <w:bCs/>
                <w:sz w:val="24"/>
                <w:szCs w:val="24"/>
              </w:rPr>
              <w:t xml:space="preserve">ел. </w:t>
            </w:r>
            <w:r>
              <w:rPr>
                <w:rFonts w:ascii="Times New Roman" w:hAnsi="Times New Roman" w:cs="Times New Roman"/>
                <w:bCs/>
                <w:sz w:val="24"/>
                <w:szCs w:val="24"/>
              </w:rPr>
              <w:t>___________</w:t>
            </w:r>
          </w:p>
          <w:p w:rsidR="0002570F" w:rsidRPr="001D71B2" w:rsidRDefault="0002570F" w:rsidP="0002570F">
            <w:pPr>
              <w:spacing w:after="0" w:line="240" w:lineRule="auto"/>
              <w:jc w:val="center"/>
              <w:rPr>
                <w:rFonts w:ascii="Times New Roman" w:hAnsi="Times New Roman" w:cs="Times New Roman"/>
                <w:bCs/>
                <w:sz w:val="24"/>
                <w:szCs w:val="24"/>
              </w:rPr>
            </w:pPr>
            <w:r w:rsidRPr="001D71B2">
              <w:rPr>
                <w:rFonts w:ascii="Times New Roman" w:hAnsi="Times New Roman" w:cs="Times New Roman"/>
                <w:bCs/>
                <w:sz w:val="24"/>
                <w:szCs w:val="24"/>
              </w:rPr>
              <w:t xml:space="preserve">Тел. /факс </w:t>
            </w:r>
            <w:r w:rsidR="00C26913">
              <w:rPr>
                <w:rFonts w:ascii="Times New Roman" w:hAnsi="Times New Roman" w:cs="Times New Roman"/>
                <w:bCs/>
                <w:sz w:val="24"/>
                <w:szCs w:val="24"/>
              </w:rPr>
              <w:t>______</w:t>
            </w:r>
          </w:p>
          <w:p w:rsidR="00EF1A61" w:rsidRPr="001D71B2" w:rsidRDefault="00EF1A61" w:rsidP="00ED6D7F">
            <w:pPr>
              <w:spacing w:after="0" w:line="240" w:lineRule="auto"/>
              <w:jc w:val="center"/>
              <w:rPr>
                <w:rFonts w:ascii="Times New Roman" w:hAnsi="Times New Roman" w:cs="Times New Roman"/>
                <w:bCs/>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EF1A61" w:rsidRPr="001D71B2" w:rsidRDefault="00EF1A61" w:rsidP="00ED6D7F">
            <w:pPr>
              <w:spacing w:after="0" w:line="240" w:lineRule="auto"/>
              <w:jc w:val="center"/>
              <w:rPr>
                <w:rFonts w:ascii="Times New Roman" w:hAnsi="Times New Roman" w:cs="Times New Roman"/>
                <w:bCs/>
                <w:sz w:val="24"/>
                <w:szCs w:val="24"/>
              </w:rPr>
            </w:pPr>
          </w:p>
        </w:tc>
      </w:tr>
    </w:tbl>
    <w:p w:rsidR="00EF1A61" w:rsidRPr="001D71B2" w:rsidRDefault="00EF1A61" w:rsidP="00EF1A61">
      <w:pPr>
        <w:tabs>
          <w:tab w:val="left" w:pos="2115"/>
        </w:tabs>
        <w:spacing w:after="0" w:line="240" w:lineRule="auto"/>
        <w:jc w:val="center"/>
        <w:rPr>
          <w:rFonts w:ascii="Times New Roman" w:hAnsi="Times New Roman" w:cs="Times New Roman"/>
          <w:b/>
          <w:sz w:val="24"/>
          <w:szCs w:val="24"/>
        </w:rPr>
      </w:pPr>
    </w:p>
    <w:p w:rsidR="00EF1A61" w:rsidRPr="001D71B2" w:rsidRDefault="00EF1A61" w:rsidP="00EF1A61">
      <w:pPr>
        <w:tabs>
          <w:tab w:val="left" w:pos="2115"/>
        </w:tabs>
        <w:spacing w:after="0" w:line="240" w:lineRule="auto"/>
        <w:jc w:val="center"/>
        <w:rPr>
          <w:rFonts w:ascii="Times New Roman" w:hAnsi="Times New Roman" w:cs="Times New Roman"/>
          <w:b/>
          <w:sz w:val="24"/>
          <w:szCs w:val="24"/>
        </w:rPr>
      </w:pPr>
    </w:p>
    <w:p w:rsidR="00EF1A61" w:rsidRPr="001D71B2" w:rsidRDefault="00EF1A61" w:rsidP="00EF1A61">
      <w:pPr>
        <w:tabs>
          <w:tab w:val="left" w:pos="2115"/>
        </w:tabs>
        <w:spacing w:after="0" w:line="240" w:lineRule="auto"/>
        <w:jc w:val="center"/>
        <w:rPr>
          <w:rFonts w:ascii="Times New Roman" w:hAnsi="Times New Roman" w:cs="Times New Roman"/>
          <w:b/>
          <w:sz w:val="24"/>
          <w:szCs w:val="24"/>
        </w:rPr>
      </w:pPr>
    </w:p>
    <w:tbl>
      <w:tblPr>
        <w:tblW w:w="9765" w:type="dxa"/>
        <w:tblInd w:w="268" w:type="dxa"/>
        <w:tblLayout w:type="fixed"/>
        <w:tblLook w:val="04A0" w:firstRow="1" w:lastRow="0" w:firstColumn="1" w:lastColumn="0" w:noHBand="0" w:noVBand="1"/>
      </w:tblPr>
      <w:tblGrid>
        <w:gridCol w:w="4093"/>
        <w:gridCol w:w="5672"/>
      </w:tblGrid>
      <w:tr w:rsidR="00E85679" w:rsidRPr="001D71B2" w:rsidTr="008A7955">
        <w:trPr>
          <w:trHeight w:val="554"/>
        </w:trPr>
        <w:tc>
          <w:tcPr>
            <w:tcW w:w="4093" w:type="dxa"/>
          </w:tcPr>
          <w:p w:rsidR="00E85679" w:rsidRPr="001D71B2" w:rsidRDefault="00E85679" w:rsidP="008A7955">
            <w:pPr>
              <w:tabs>
                <w:tab w:val="right" w:pos="14570"/>
              </w:tabs>
              <w:rPr>
                <w:rFonts w:ascii="Times New Roman" w:hAnsi="Times New Roman" w:cs="Times New Roman"/>
                <w:sz w:val="24"/>
                <w:szCs w:val="24"/>
              </w:rPr>
            </w:pPr>
            <w:r w:rsidRPr="001D71B2">
              <w:rPr>
                <w:rFonts w:ascii="Times New Roman" w:hAnsi="Times New Roman" w:cs="Times New Roman"/>
                <w:sz w:val="24"/>
                <w:szCs w:val="24"/>
              </w:rPr>
              <w:t xml:space="preserve">            </w:t>
            </w:r>
            <w:proofErr w:type="gramStart"/>
            <w:r w:rsidRPr="001D71B2">
              <w:rPr>
                <w:rFonts w:ascii="Times New Roman" w:hAnsi="Times New Roman" w:cs="Times New Roman"/>
                <w:sz w:val="24"/>
                <w:szCs w:val="24"/>
              </w:rPr>
              <w:t xml:space="preserve">АРЕНДОДАТЕЛЬ:   </w:t>
            </w:r>
            <w:proofErr w:type="gramEnd"/>
            <w:r w:rsidRPr="001D71B2">
              <w:rPr>
                <w:rFonts w:ascii="Times New Roman" w:hAnsi="Times New Roman" w:cs="Times New Roman"/>
                <w:sz w:val="24"/>
                <w:szCs w:val="24"/>
              </w:rPr>
              <w:t xml:space="preserve">                                                             </w:t>
            </w:r>
          </w:p>
        </w:tc>
        <w:tc>
          <w:tcPr>
            <w:tcW w:w="5672" w:type="dxa"/>
            <w:hideMark/>
          </w:tcPr>
          <w:p w:rsidR="00E85679" w:rsidRPr="001D71B2" w:rsidRDefault="00E85679" w:rsidP="008A7955">
            <w:pPr>
              <w:tabs>
                <w:tab w:val="right" w:pos="14570"/>
              </w:tabs>
              <w:rPr>
                <w:rFonts w:ascii="Times New Roman" w:hAnsi="Times New Roman" w:cs="Times New Roman"/>
                <w:sz w:val="24"/>
                <w:szCs w:val="24"/>
              </w:rPr>
            </w:pPr>
            <w:r w:rsidRPr="001D71B2">
              <w:rPr>
                <w:rFonts w:ascii="Times New Roman" w:hAnsi="Times New Roman" w:cs="Times New Roman"/>
                <w:sz w:val="24"/>
                <w:szCs w:val="24"/>
              </w:rPr>
              <w:t xml:space="preserve">                                     АРЕНДАТОР:</w:t>
            </w:r>
          </w:p>
        </w:tc>
      </w:tr>
      <w:tr w:rsidR="00E85679" w:rsidRPr="001D71B2" w:rsidTr="008A7955">
        <w:trPr>
          <w:trHeight w:val="552"/>
        </w:trPr>
        <w:tc>
          <w:tcPr>
            <w:tcW w:w="4093" w:type="dxa"/>
          </w:tcPr>
          <w:p w:rsidR="00E85679" w:rsidRPr="001D71B2" w:rsidRDefault="00E85679" w:rsidP="008A7955">
            <w:pPr>
              <w:rPr>
                <w:sz w:val="24"/>
                <w:szCs w:val="24"/>
              </w:rPr>
            </w:pPr>
            <w:r w:rsidRPr="001D71B2">
              <w:rPr>
                <w:rFonts w:ascii="Times New Roman" w:hAnsi="Times New Roman" w:cs="Times New Roman"/>
                <w:sz w:val="24"/>
                <w:szCs w:val="24"/>
              </w:rPr>
              <w:t>___________________/</w:t>
            </w:r>
            <w:proofErr w:type="spellStart"/>
            <w:r w:rsidRPr="001D71B2">
              <w:rPr>
                <w:rFonts w:ascii="Times New Roman" w:hAnsi="Times New Roman" w:cs="Times New Roman"/>
                <w:sz w:val="24"/>
                <w:szCs w:val="24"/>
              </w:rPr>
              <w:t>В.А.Каширин</w:t>
            </w:r>
            <w:proofErr w:type="spellEnd"/>
            <w:r w:rsidRPr="001D71B2">
              <w:rPr>
                <w:rFonts w:ascii="Times New Roman" w:hAnsi="Times New Roman" w:cs="Times New Roman"/>
                <w:sz w:val="24"/>
                <w:szCs w:val="24"/>
              </w:rPr>
              <w:t xml:space="preserve">/                   </w:t>
            </w:r>
          </w:p>
        </w:tc>
        <w:tc>
          <w:tcPr>
            <w:tcW w:w="5672" w:type="dxa"/>
          </w:tcPr>
          <w:p w:rsidR="00E85679" w:rsidRPr="001D71B2" w:rsidRDefault="00E85679" w:rsidP="00C26913">
            <w:pPr>
              <w:rPr>
                <w:sz w:val="24"/>
                <w:szCs w:val="24"/>
              </w:rPr>
            </w:pPr>
            <w:r w:rsidRPr="001D71B2">
              <w:rPr>
                <w:rFonts w:ascii="Times New Roman" w:hAnsi="Times New Roman" w:cs="Times New Roman"/>
                <w:sz w:val="24"/>
                <w:szCs w:val="24"/>
              </w:rPr>
              <w:t xml:space="preserve">                    ________________/</w:t>
            </w:r>
            <w:r w:rsidR="00743D81" w:rsidRPr="001D71B2">
              <w:rPr>
                <w:rFonts w:ascii="Times New Roman" w:hAnsi="Times New Roman" w:cs="Times New Roman"/>
                <w:sz w:val="24"/>
                <w:szCs w:val="24"/>
              </w:rPr>
              <w:t xml:space="preserve"> </w:t>
            </w:r>
            <w:r w:rsidR="00C26913">
              <w:rPr>
                <w:rFonts w:ascii="Times New Roman" w:hAnsi="Times New Roman" w:cs="Times New Roman"/>
                <w:sz w:val="24"/>
                <w:szCs w:val="24"/>
              </w:rPr>
              <w:t xml:space="preserve">                         </w:t>
            </w:r>
            <w:r w:rsidRPr="001D71B2">
              <w:rPr>
                <w:rFonts w:ascii="Times New Roman" w:hAnsi="Times New Roman" w:cs="Times New Roman"/>
                <w:sz w:val="24"/>
                <w:szCs w:val="24"/>
              </w:rPr>
              <w:t xml:space="preserve">/                 </w:t>
            </w:r>
          </w:p>
        </w:tc>
      </w:tr>
    </w:tbl>
    <w:p w:rsidR="00E03771" w:rsidRPr="001D71B2" w:rsidRDefault="00E03771" w:rsidP="009B60F9">
      <w:pPr>
        <w:spacing w:after="0" w:line="240" w:lineRule="auto"/>
        <w:jc w:val="right"/>
        <w:rPr>
          <w:rFonts w:ascii="Times New Roman" w:eastAsia="Times New Roman" w:hAnsi="Times New Roman" w:cs="Times New Roman"/>
          <w:b/>
          <w:sz w:val="24"/>
          <w:szCs w:val="24"/>
        </w:rPr>
      </w:pPr>
    </w:p>
    <w:p w:rsidR="00E12B2A" w:rsidRPr="001D71B2" w:rsidRDefault="00E12B2A" w:rsidP="00A4716D">
      <w:pPr>
        <w:spacing w:after="0" w:line="240" w:lineRule="auto"/>
        <w:rPr>
          <w:rFonts w:ascii="Times New Roman" w:hAnsi="Times New Roman" w:cs="Times New Roman"/>
          <w:b/>
          <w:sz w:val="24"/>
          <w:szCs w:val="24"/>
        </w:rPr>
      </w:pPr>
    </w:p>
    <w:p w:rsidR="009B60F9" w:rsidRPr="001D71B2" w:rsidRDefault="009B60F9" w:rsidP="009B60F9">
      <w:pPr>
        <w:tabs>
          <w:tab w:val="left" w:pos="2115"/>
        </w:tabs>
        <w:spacing w:after="0" w:line="240" w:lineRule="auto"/>
        <w:jc w:val="both"/>
        <w:rPr>
          <w:rFonts w:ascii="Times New Roman" w:hAnsi="Times New Roman" w:cs="Times New Roman"/>
          <w:i/>
          <w:sz w:val="24"/>
          <w:szCs w:val="24"/>
        </w:rPr>
      </w:pPr>
    </w:p>
    <w:p w:rsidR="009B60F9" w:rsidRPr="001D71B2" w:rsidRDefault="009B60F9" w:rsidP="009B60F9">
      <w:pPr>
        <w:widowControl w:val="0"/>
        <w:autoSpaceDE w:val="0"/>
        <w:autoSpaceDN w:val="0"/>
        <w:adjustRightInd w:val="0"/>
        <w:spacing w:after="0" w:line="240" w:lineRule="auto"/>
        <w:ind w:right="214"/>
        <w:rPr>
          <w:rFonts w:ascii="Times New Roman" w:hAnsi="Times New Roman" w:cs="Times New Roman"/>
          <w:b/>
          <w:sz w:val="24"/>
          <w:szCs w:val="24"/>
        </w:rPr>
      </w:pPr>
    </w:p>
    <w:p w:rsidR="00F2013E" w:rsidRPr="001D71B2" w:rsidRDefault="00F2013E" w:rsidP="00623092">
      <w:pPr>
        <w:spacing w:after="0" w:line="240" w:lineRule="auto"/>
        <w:jc w:val="center"/>
        <w:rPr>
          <w:rFonts w:ascii="Times New Roman" w:hAnsi="Times New Roman" w:cs="Times New Roman"/>
          <w:b/>
          <w:sz w:val="24"/>
          <w:szCs w:val="24"/>
        </w:rPr>
      </w:pPr>
    </w:p>
    <w:p w:rsidR="00F2013E" w:rsidRPr="001D71B2" w:rsidRDefault="00F2013E" w:rsidP="00623092">
      <w:pPr>
        <w:spacing w:after="0" w:line="240" w:lineRule="auto"/>
        <w:jc w:val="center"/>
        <w:rPr>
          <w:rFonts w:ascii="Times New Roman" w:hAnsi="Times New Roman" w:cs="Times New Roman"/>
          <w:b/>
          <w:sz w:val="24"/>
          <w:szCs w:val="24"/>
        </w:rPr>
      </w:pPr>
    </w:p>
    <w:p w:rsidR="005C034F" w:rsidRPr="001D71B2" w:rsidRDefault="005C034F">
      <w:pPr>
        <w:rPr>
          <w:rFonts w:ascii="Times New Roman" w:hAnsi="Times New Roman" w:cs="Times New Roman"/>
          <w:b/>
          <w:sz w:val="24"/>
          <w:szCs w:val="24"/>
        </w:rPr>
      </w:pPr>
    </w:p>
    <w:p w:rsidR="00DD0AC0" w:rsidRPr="001D71B2" w:rsidRDefault="00DD0AC0">
      <w:pPr>
        <w:rPr>
          <w:rFonts w:ascii="Times New Roman" w:hAnsi="Times New Roman" w:cs="Times New Roman"/>
          <w:b/>
          <w:sz w:val="24"/>
          <w:szCs w:val="24"/>
        </w:rPr>
      </w:pPr>
    </w:p>
    <w:p w:rsidR="00DD0AC0" w:rsidRPr="001D71B2" w:rsidRDefault="00DD0AC0">
      <w:pPr>
        <w:rPr>
          <w:rFonts w:ascii="Times New Roman" w:hAnsi="Times New Roman" w:cs="Times New Roman"/>
          <w:b/>
          <w:sz w:val="24"/>
          <w:szCs w:val="24"/>
        </w:rPr>
      </w:pPr>
    </w:p>
    <w:p w:rsidR="00DD0AC0" w:rsidRPr="001D71B2" w:rsidRDefault="00DD0AC0">
      <w:pPr>
        <w:rPr>
          <w:rFonts w:ascii="Times New Roman" w:hAnsi="Times New Roman" w:cs="Times New Roman"/>
          <w:b/>
          <w:sz w:val="24"/>
          <w:szCs w:val="24"/>
        </w:rPr>
      </w:pPr>
    </w:p>
    <w:p w:rsidR="008000BF" w:rsidRPr="001D71B2" w:rsidRDefault="008000BF" w:rsidP="008F2236">
      <w:pPr>
        <w:suppressAutoHyphens/>
        <w:spacing w:after="0" w:line="240" w:lineRule="auto"/>
        <w:rPr>
          <w:rFonts w:ascii="Times New Roman" w:hAnsi="Times New Roman" w:cs="Times New Roman"/>
          <w:b/>
          <w:sz w:val="24"/>
          <w:szCs w:val="24"/>
        </w:rPr>
      </w:pPr>
    </w:p>
    <w:p w:rsidR="008F2236" w:rsidRPr="001D71B2" w:rsidRDefault="008F2236" w:rsidP="008F2236">
      <w:pPr>
        <w:suppressAutoHyphens/>
        <w:spacing w:after="0" w:line="240" w:lineRule="auto"/>
        <w:rPr>
          <w:rFonts w:ascii="Times New Roman" w:eastAsia="Times New Roman" w:hAnsi="Times New Roman" w:cs="Times New Roman"/>
          <w:sz w:val="24"/>
          <w:szCs w:val="24"/>
          <w:lang w:eastAsia="ar-SA"/>
        </w:rPr>
      </w:pPr>
    </w:p>
    <w:p w:rsidR="003F34F2" w:rsidRPr="001D71B2" w:rsidRDefault="003F34F2" w:rsidP="003F34F2">
      <w:pPr>
        <w:spacing w:after="0" w:line="240" w:lineRule="auto"/>
        <w:jc w:val="right"/>
        <w:rPr>
          <w:rFonts w:ascii="Times New Roman" w:hAnsi="Times New Roman" w:cs="Times New Roman"/>
          <w:b/>
          <w:sz w:val="24"/>
          <w:szCs w:val="24"/>
        </w:rPr>
      </w:pPr>
      <w:r w:rsidRPr="001D71B2">
        <w:rPr>
          <w:rFonts w:ascii="Times New Roman" w:hAnsi="Times New Roman" w:cs="Times New Roman"/>
          <w:b/>
          <w:sz w:val="24"/>
          <w:szCs w:val="24"/>
        </w:rPr>
        <w:t>к Договору №АП-</w:t>
      </w:r>
      <w:r w:rsidR="00C26913">
        <w:rPr>
          <w:rFonts w:ascii="Times New Roman" w:hAnsi="Times New Roman" w:cs="Times New Roman"/>
          <w:b/>
          <w:sz w:val="24"/>
          <w:szCs w:val="24"/>
        </w:rPr>
        <w:t>___</w:t>
      </w:r>
      <w:r w:rsidRPr="001D71B2">
        <w:rPr>
          <w:rFonts w:ascii="Times New Roman" w:hAnsi="Times New Roman" w:cs="Times New Roman"/>
          <w:b/>
          <w:sz w:val="24"/>
          <w:szCs w:val="24"/>
        </w:rPr>
        <w:t>/18</w:t>
      </w:r>
      <w:r w:rsidR="00B802C2" w:rsidRPr="001D71B2">
        <w:rPr>
          <w:rFonts w:ascii="Times New Roman" w:hAnsi="Times New Roman" w:cs="Times New Roman"/>
          <w:b/>
          <w:sz w:val="24"/>
          <w:szCs w:val="24"/>
        </w:rPr>
        <w:t>(МВ)</w:t>
      </w:r>
      <w:r w:rsidRPr="001D71B2">
        <w:rPr>
          <w:rFonts w:ascii="Times New Roman" w:hAnsi="Times New Roman" w:cs="Times New Roman"/>
          <w:b/>
          <w:sz w:val="24"/>
          <w:szCs w:val="24"/>
        </w:rPr>
        <w:t xml:space="preserve"> от </w:t>
      </w:r>
      <w:r w:rsidR="00DD0AC0" w:rsidRPr="001D71B2">
        <w:rPr>
          <w:rFonts w:ascii="Times New Roman" w:hAnsi="Times New Roman" w:cs="Times New Roman"/>
          <w:b/>
          <w:sz w:val="24"/>
          <w:szCs w:val="24"/>
        </w:rPr>
        <w:t>20</w:t>
      </w:r>
      <w:r w:rsidR="005E3D95" w:rsidRPr="001D71B2">
        <w:rPr>
          <w:rFonts w:ascii="Times New Roman" w:hAnsi="Times New Roman" w:cs="Times New Roman"/>
          <w:b/>
          <w:sz w:val="24"/>
          <w:szCs w:val="24"/>
        </w:rPr>
        <w:t>.11</w:t>
      </w:r>
      <w:r w:rsidRPr="001D71B2">
        <w:rPr>
          <w:rFonts w:ascii="Times New Roman" w:hAnsi="Times New Roman" w:cs="Times New Roman"/>
          <w:b/>
          <w:sz w:val="24"/>
          <w:szCs w:val="24"/>
        </w:rPr>
        <w:t>.2018 г.</w:t>
      </w:r>
    </w:p>
    <w:p w:rsidR="003F34F2" w:rsidRPr="001D71B2" w:rsidRDefault="003F34F2" w:rsidP="003F34F2">
      <w:pPr>
        <w:spacing w:after="0" w:line="240" w:lineRule="auto"/>
        <w:jc w:val="center"/>
        <w:rPr>
          <w:rFonts w:ascii="Times New Roman" w:hAnsi="Times New Roman" w:cs="Times New Roman"/>
          <w:b/>
          <w:sz w:val="24"/>
          <w:szCs w:val="24"/>
        </w:rPr>
      </w:pPr>
    </w:p>
    <w:p w:rsidR="003F34F2" w:rsidRPr="001D71B2" w:rsidRDefault="003F34F2" w:rsidP="003F34F2">
      <w:pPr>
        <w:spacing w:after="0" w:line="240" w:lineRule="auto"/>
        <w:jc w:val="center"/>
        <w:rPr>
          <w:rFonts w:ascii="Times New Roman" w:hAnsi="Times New Roman" w:cs="Times New Roman"/>
          <w:sz w:val="24"/>
          <w:szCs w:val="24"/>
        </w:rPr>
      </w:pPr>
    </w:p>
    <w:p w:rsidR="003F34F2" w:rsidRPr="001D71B2" w:rsidRDefault="003F34F2" w:rsidP="003F34F2">
      <w:pPr>
        <w:spacing w:after="0" w:line="240" w:lineRule="auto"/>
        <w:jc w:val="center"/>
        <w:rPr>
          <w:rFonts w:ascii="Times New Roman" w:hAnsi="Times New Roman" w:cs="Times New Roman"/>
          <w:sz w:val="24"/>
          <w:szCs w:val="24"/>
        </w:rPr>
      </w:pPr>
      <w:r w:rsidRPr="001D71B2">
        <w:rPr>
          <w:rFonts w:ascii="Times New Roman" w:hAnsi="Times New Roman" w:cs="Times New Roman"/>
          <w:sz w:val="24"/>
          <w:szCs w:val="24"/>
        </w:rPr>
        <w:t xml:space="preserve"> АКТ приема-передачи</w:t>
      </w:r>
    </w:p>
    <w:p w:rsidR="003F34F2" w:rsidRPr="001D71B2" w:rsidRDefault="003F34F2" w:rsidP="003F34F2">
      <w:pPr>
        <w:spacing w:after="0" w:line="240" w:lineRule="auto"/>
        <w:jc w:val="center"/>
        <w:rPr>
          <w:rFonts w:ascii="Times New Roman" w:hAnsi="Times New Roman" w:cs="Times New Roman"/>
          <w:sz w:val="24"/>
          <w:szCs w:val="24"/>
        </w:rPr>
      </w:pPr>
      <w:r w:rsidRPr="001D71B2">
        <w:rPr>
          <w:rFonts w:ascii="Times New Roman" w:hAnsi="Times New Roman" w:cs="Times New Roman"/>
          <w:sz w:val="24"/>
          <w:szCs w:val="24"/>
        </w:rPr>
        <w:t>Объектов</w:t>
      </w:r>
    </w:p>
    <w:p w:rsidR="003F34F2" w:rsidRPr="001D71B2" w:rsidRDefault="0002570F" w:rsidP="003F34F2">
      <w:pPr>
        <w:spacing w:after="0" w:line="240" w:lineRule="auto"/>
        <w:jc w:val="center"/>
        <w:rPr>
          <w:rFonts w:ascii="Times New Roman" w:hAnsi="Times New Roman" w:cs="Times New Roman"/>
          <w:sz w:val="24"/>
          <w:szCs w:val="24"/>
        </w:rPr>
      </w:pPr>
      <w:r w:rsidRPr="001D71B2">
        <w:rPr>
          <w:rFonts w:ascii="Times New Roman" w:hAnsi="Times New Roman" w:cs="Times New Roman"/>
          <w:sz w:val="24"/>
          <w:szCs w:val="24"/>
        </w:rPr>
        <w:t>от «</w:t>
      </w:r>
      <w:r w:rsidR="00DD0AC0" w:rsidRPr="001D71B2">
        <w:rPr>
          <w:rFonts w:ascii="Times New Roman" w:hAnsi="Times New Roman" w:cs="Times New Roman"/>
          <w:sz w:val="24"/>
          <w:szCs w:val="24"/>
        </w:rPr>
        <w:t>20</w:t>
      </w:r>
      <w:r w:rsidRPr="001D71B2">
        <w:rPr>
          <w:rFonts w:ascii="Times New Roman" w:hAnsi="Times New Roman" w:cs="Times New Roman"/>
          <w:sz w:val="24"/>
          <w:szCs w:val="24"/>
        </w:rPr>
        <w:t>» ноября</w:t>
      </w:r>
      <w:r w:rsidR="0045440B" w:rsidRPr="001D71B2">
        <w:rPr>
          <w:rFonts w:ascii="Times New Roman" w:hAnsi="Times New Roman" w:cs="Times New Roman"/>
          <w:sz w:val="24"/>
          <w:szCs w:val="24"/>
        </w:rPr>
        <w:t xml:space="preserve"> 2018</w:t>
      </w:r>
      <w:r w:rsidR="003F34F2" w:rsidRPr="001D71B2">
        <w:rPr>
          <w:rFonts w:ascii="Times New Roman" w:hAnsi="Times New Roman" w:cs="Times New Roman"/>
          <w:sz w:val="24"/>
          <w:szCs w:val="24"/>
        </w:rPr>
        <w:t xml:space="preserve"> г.</w:t>
      </w:r>
    </w:p>
    <w:p w:rsidR="003F34F2" w:rsidRPr="001D71B2" w:rsidRDefault="003F34F2" w:rsidP="003F34F2">
      <w:pPr>
        <w:spacing w:after="0" w:line="240" w:lineRule="auto"/>
        <w:jc w:val="both"/>
        <w:rPr>
          <w:rFonts w:ascii="Times New Roman" w:hAnsi="Times New Roman" w:cs="Times New Roman"/>
          <w:color w:val="0070C0"/>
          <w:sz w:val="24"/>
          <w:szCs w:val="24"/>
        </w:rPr>
      </w:pPr>
    </w:p>
    <w:p w:rsidR="0002570F" w:rsidRPr="001D71B2" w:rsidRDefault="0002570F" w:rsidP="0002570F">
      <w:pPr>
        <w:spacing w:after="0" w:line="240" w:lineRule="auto"/>
        <w:ind w:firstLine="567"/>
        <w:jc w:val="both"/>
        <w:rPr>
          <w:rFonts w:ascii="Times New Roman" w:eastAsia="Times New Roman" w:hAnsi="Times New Roman" w:cs="Times New Roman"/>
          <w:sz w:val="24"/>
          <w:szCs w:val="24"/>
          <w:lang w:eastAsia="ru-RU"/>
        </w:rPr>
      </w:pPr>
      <w:r w:rsidRPr="001D71B2">
        <w:rPr>
          <w:rFonts w:ascii="Times New Roman" w:eastAsia="Times New Roman" w:hAnsi="Times New Roman" w:cs="Times New Roman"/>
          <w:b/>
          <w:sz w:val="24"/>
          <w:szCs w:val="24"/>
          <w:lang w:eastAsia="ru-RU"/>
        </w:rPr>
        <w:t xml:space="preserve">Акционерное общество «Пассажирский Порт Санкт-Петербург «Морской фасад» (АО «ПП СПб МФ»), </w:t>
      </w:r>
      <w:r w:rsidRPr="001D71B2">
        <w:rPr>
          <w:rFonts w:ascii="Times New Roman" w:eastAsia="Times New Roman" w:hAnsi="Times New Roman" w:cs="Times New Roman"/>
          <w:sz w:val="24"/>
          <w:szCs w:val="24"/>
          <w:lang w:eastAsia="ru-RU"/>
        </w:rPr>
        <w:t xml:space="preserve">именуемое в дальнейшем «Арендодатель», в лице Генерального директора Каширина Вадима Анатольевича, действующего на основании </w:t>
      </w:r>
      <w:proofErr w:type="gramStart"/>
      <w:r w:rsidRPr="001D71B2">
        <w:rPr>
          <w:rFonts w:ascii="Times New Roman" w:eastAsia="Times New Roman" w:hAnsi="Times New Roman" w:cs="Times New Roman"/>
          <w:sz w:val="24"/>
          <w:szCs w:val="24"/>
          <w:lang w:eastAsia="ru-RU"/>
        </w:rPr>
        <w:t>Устава с одной стороны</w:t>
      </w:r>
      <w:proofErr w:type="gramEnd"/>
      <w:r w:rsidRPr="001D71B2">
        <w:rPr>
          <w:rFonts w:ascii="Times New Roman" w:eastAsia="Times New Roman" w:hAnsi="Times New Roman" w:cs="Times New Roman"/>
          <w:sz w:val="24"/>
          <w:szCs w:val="24"/>
          <w:lang w:eastAsia="ru-RU"/>
        </w:rPr>
        <w:t xml:space="preserve">, и </w:t>
      </w:r>
    </w:p>
    <w:p w:rsidR="003F34F2" w:rsidRPr="001D71B2" w:rsidRDefault="00CE3A48" w:rsidP="0002570F">
      <w:pPr>
        <w:spacing w:after="0" w:line="240" w:lineRule="auto"/>
        <w:ind w:firstLine="567"/>
        <w:jc w:val="both"/>
        <w:rPr>
          <w:rFonts w:ascii="Times New Roman" w:eastAsia="Times New Roman" w:hAnsi="Times New Roman" w:cs="Times New Roman"/>
          <w:sz w:val="24"/>
          <w:szCs w:val="24"/>
          <w:lang w:eastAsia="ru-RU"/>
        </w:rPr>
      </w:pPr>
      <w:r w:rsidRPr="001D71B2">
        <w:rPr>
          <w:rFonts w:ascii="Times New Roman" w:hAnsi="Times New Roman" w:cs="Times New Roman"/>
          <w:b/>
          <w:bCs/>
          <w:sz w:val="24"/>
          <w:szCs w:val="24"/>
        </w:rPr>
        <w:t>ООО «</w:t>
      </w:r>
      <w:r w:rsidR="00C26913">
        <w:rPr>
          <w:rFonts w:ascii="Times New Roman" w:hAnsi="Times New Roman" w:cs="Times New Roman"/>
          <w:b/>
          <w:bCs/>
          <w:sz w:val="24"/>
          <w:szCs w:val="24"/>
        </w:rPr>
        <w:t>______________</w:t>
      </w:r>
      <w:r w:rsidRPr="001D71B2">
        <w:rPr>
          <w:rFonts w:ascii="Times New Roman" w:hAnsi="Times New Roman" w:cs="Times New Roman"/>
          <w:b/>
          <w:bCs/>
          <w:sz w:val="24"/>
          <w:szCs w:val="24"/>
        </w:rPr>
        <w:t>»</w:t>
      </w:r>
      <w:r w:rsidRPr="001D71B2">
        <w:rPr>
          <w:rFonts w:ascii="Times New Roman" w:hAnsi="Times New Roman" w:cs="Times New Roman"/>
          <w:bCs/>
          <w:sz w:val="24"/>
          <w:szCs w:val="24"/>
        </w:rPr>
        <w:t xml:space="preserve">, именуемое в дальнейшем «Арендатор», в лице Генерального директора </w:t>
      </w:r>
      <w:r w:rsidR="00C26913">
        <w:rPr>
          <w:rFonts w:ascii="Times New Roman" w:hAnsi="Times New Roman" w:cs="Times New Roman"/>
          <w:bCs/>
          <w:sz w:val="24"/>
          <w:szCs w:val="24"/>
        </w:rPr>
        <w:t>__________________</w:t>
      </w:r>
      <w:r w:rsidR="0002570F" w:rsidRPr="001D71B2">
        <w:rPr>
          <w:rFonts w:ascii="Times New Roman" w:eastAsia="Times New Roman" w:hAnsi="Times New Roman" w:cs="Times New Roman"/>
          <w:bCs/>
          <w:sz w:val="24"/>
          <w:szCs w:val="24"/>
          <w:lang w:eastAsia="ru-RU"/>
        </w:rPr>
        <w:t>,</w:t>
      </w:r>
      <w:r w:rsidR="0002570F" w:rsidRPr="001D71B2">
        <w:rPr>
          <w:rFonts w:ascii="Times New Roman" w:eastAsia="Times New Roman" w:hAnsi="Times New Roman" w:cs="Times New Roman"/>
          <w:sz w:val="24"/>
          <w:szCs w:val="24"/>
          <w:lang w:eastAsia="ru-RU"/>
        </w:rPr>
        <w:t xml:space="preserve"> действующего на основании Устава, с другой стороны, совместно именуемые «Стороны», </w:t>
      </w:r>
      <w:r w:rsidR="003F34F2" w:rsidRPr="001D71B2">
        <w:rPr>
          <w:rFonts w:ascii="Times New Roman" w:eastAsia="Times New Roman" w:hAnsi="Times New Roman" w:cs="Times New Roman"/>
          <w:sz w:val="24"/>
          <w:szCs w:val="24"/>
          <w:lang w:eastAsia="ru-RU"/>
        </w:rPr>
        <w:t xml:space="preserve">составили и подписали настоящий Акт о том, что согласно условию Договора </w:t>
      </w:r>
      <w:r w:rsidR="008110D1" w:rsidRPr="001D71B2">
        <w:rPr>
          <w:rFonts w:ascii="Times New Roman" w:eastAsia="Times New Roman" w:hAnsi="Times New Roman" w:cs="Times New Roman"/>
          <w:sz w:val="24"/>
          <w:szCs w:val="24"/>
          <w:lang w:eastAsia="ru-RU"/>
        </w:rPr>
        <w:t>суб</w:t>
      </w:r>
      <w:r w:rsidR="003F34F2" w:rsidRPr="001D71B2">
        <w:rPr>
          <w:rFonts w:ascii="Times New Roman" w:eastAsia="Times New Roman" w:hAnsi="Times New Roman" w:cs="Times New Roman"/>
          <w:sz w:val="24"/>
          <w:szCs w:val="24"/>
          <w:lang w:eastAsia="ru-RU"/>
        </w:rPr>
        <w:t>аренды №АП-</w:t>
      </w:r>
      <w:r w:rsidR="00C26913">
        <w:rPr>
          <w:rFonts w:ascii="Times New Roman" w:eastAsia="Times New Roman" w:hAnsi="Times New Roman" w:cs="Times New Roman"/>
          <w:sz w:val="24"/>
          <w:szCs w:val="24"/>
          <w:lang w:eastAsia="ru-RU"/>
        </w:rPr>
        <w:t>___</w:t>
      </w:r>
      <w:r w:rsidR="003F34F2" w:rsidRPr="001D71B2">
        <w:rPr>
          <w:rFonts w:ascii="Times New Roman" w:eastAsia="Times New Roman" w:hAnsi="Times New Roman" w:cs="Times New Roman"/>
          <w:sz w:val="24"/>
          <w:szCs w:val="24"/>
          <w:lang w:eastAsia="ru-RU"/>
        </w:rPr>
        <w:t>/18</w:t>
      </w:r>
      <w:r w:rsidR="00B802C2" w:rsidRPr="001D71B2">
        <w:rPr>
          <w:rFonts w:ascii="Times New Roman" w:eastAsia="Times New Roman" w:hAnsi="Times New Roman" w:cs="Times New Roman"/>
          <w:sz w:val="24"/>
          <w:szCs w:val="24"/>
          <w:lang w:eastAsia="ru-RU"/>
        </w:rPr>
        <w:t>(МВ)</w:t>
      </w:r>
      <w:r w:rsidR="003F34F2" w:rsidRPr="001D71B2">
        <w:rPr>
          <w:rFonts w:ascii="Times New Roman" w:eastAsia="Times New Roman" w:hAnsi="Times New Roman" w:cs="Times New Roman"/>
          <w:sz w:val="24"/>
          <w:szCs w:val="24"/>
          <w:lang w:eastAsia="ru-RU"/>
        </w:rPr>
        <w:t xml:space="preserve"> от </w:t>
      </w:r>
      <w:r w:rsidR="00DD0AC0" w:rsidRPr="001D71B2">
        <w:rPr>
          <w:rFonts w:ascii="Times New Roman" w:eastAsia="Times New Roman" w:hAnsi="Times New Roman" w:cs="Times New Roman"/>
          <w:sz w:val="24"/>
          <w:szCs w:val="24"/>
          <w:lang w:eastAsia="ru-RU"/>
        </w:rPr>
        <w:t>20</w:t>
      </w:r>
      <w:r w:rsidR="003F34F2" w:rsidRPr="001D71B2">
        <w:rPr>
          <w:rFonts w:ascii="Times New Roman" w:eastAsia="Times New Roman" w:hAnsi="Times New Roman" w:cs="Times New Roman"/>
          <w:sz w:val="24"/>
          <w:szCs w:val="24"/>
          <w:lang w:eastAsia="ru-RU"/>
        </w:rPr>
        <w:t>.</w:t>
      </w:r>
      <w:r w:rsidR="00DD0AC0" w:rsidRPr="001D71B2">
        <w:rPr>
          <w:rFonts w:ascii="Times New Roman" w:eastAsia="Times New Roman" w:hAnsi="Times New Roman" w:cs="Times New Roman"/>
          <w:sz w:val="24"/>
          <w:szCs w:val="24"/>
          <w:lang w:eastAsia="ru-RU"/>
        </w:rPr>
        <w:t>11</w:t>
      </w:r>
      <w:r w:rsidR="003F34F2" w:rsidRPr="001D71B2">
        <w:rPr>
          <w:rFonts w:ascii="Times New Roman" w:eastAsia="Times New Roman" w:hAnsi="Times New Roman" w:cs="Times New Roman"/>
          <w:sz w:val="24"/>
          <w:szCs w:val="24"/>
          <w:lang w:eastAsia="ru-RU"/>
        </w:rPr>
        <w:t>.2018</w:t>
      </w:r>
      <w:r w:rsidR="003F34F2" w:rsidRPr="001D71B2">
        <w:rPr>
          <w:rFonts w:ascii="Times New Roman" w:eastAsia="MS Mincho" w:hAnsi="Times New Roman" w:cs="Times New Roman"/>
          <w:sz w:val="24"/>
          <w:szCs w:val="24"/>
          <w:lang w:eastAsia="ja-JP"/>
        </w:rPr>
        <w:t xml:space="preserve"> </w:t>
      </w:r>
      <w:r w:rsidR="003F34F2" w:rsidRPr="001D71B2">
        <w:rPr>
          <w:rFonts w:ascii="Times New Roman" w:eastAsia="Times New Roman" w:hAnsi="Times New Roman" w:cs="Times New Roman"/>
          <w:sz w:val="24"/>
          <w:szCs w:val="24"/>
          <w:lang w:eastAsia="ru-RU"/>
        </w:rPr>
        <w:t>г</w:t>
      </w:r>
      <w:r w:rsidR="003F34F2" w:rsidRPr="001D71B2">
        <w:rPr>
          <w:rFonts w:ascii="Times New Roman" w:eastAsia="MS Mincho" w:hAnsi="Times New Roman" w:cs="Times New Roman"/>
          <w:sz w:val="24"/>
          <w:szCs w:val="24"/>
          <w:lang w:eastAsia="ja-JP"/>
        </w:rPr>
        <w:t>.</w:t>
      </w:r>
      <w:r w:rsidR="003F34F2" w:rsidRPr="001D71B2">
        <w:rPr>
          <w:rFonts w:ascii="Times New Roman" w:eastAsia="Times New Roman" w:hAnsi="Times New Roman" w:cs="Times New Roman"/>
          <w:sz w:val="24"/>
          <w:szCs w:val="24"/>
          <w:lang w:eastAsia="ru-RU"/>
        </w:rPr>
        <w:t xml:space="preserve"> (далее по тексту – «Договор»), Арендодатель сдал, а Арендатор принял во временно</w:t>
      </w:r>
      <w:r w:rsidR="0045440B" w:rsidRPr="001D71B2">
        <w:rPr>
          <w:rFonts w:ascii="Times New Roman" w:eastAsia="Times New Roman" w:hAnsi="Times New Roman" w:cs="Times New Roman"/>
          <w:sz w:val="24"/>
          <w:szCs w:val="24"/>
          <w:lang w:eastAsia="ru-RU"/>
        </w:rPr>
        <w:t>е владение и пользование</w:t>
      </w:r>
      <w:r w:rsidR="003F34F2" w:rsidRPr="001D71B2">
        <w:rPr>
          <w:rFonts w:ascii="Times New Roman" w:eastAsia="Times New Roman" w:hAnsi="Times New Roman" w:cs="Times New Roman"/>
          <w:sz w:val="24"/>
          <w:szCs w:val="24"/>
          <w:lang w:eastAsia="ru-RU"/>
        </w:rPr>
        <w:t>:</w:t>
      </w:r>
    </w:p>
    <w:p w:rsidR="00743D81" w:rsidRPr="001D71B2" w:rsidRDefault="00743D81" w:rsidP="001D71B2">
      <w:pPr>
        <w:pStyle w:val="ac"/>
        <w:ind w:left="0" w:firstLine="567"/>
        <w:jc w:val="both"/>
        <w:rPr>
          <w:rFonts w:ascii="Times New Roman" w:hAnsi="Times New Roman" w:cs="Times New Roman"/>
          <w:sz w:val="24"/>
          <w:szCs w:val="24"/>
        </w:rPr>
      </w:pPr>
      <w:r w:rsidRPr="001D71B2">
        <w:rPr>
          <w:rFonts w:ascii="Times New Roman" w:hAnsi="Times New Roman" w:cs="Times New Roman"/>
          <w:sz w:val="24"/>
          <w:szCs w:val="24"/>
        </w:rPr>
        <w:t>Помещение №</w:t>
      </w:r>
      <w:r w:rsidR="00C26913">
        <w:rPr>
          <w:rFonts w:ascii="Times New Roman" w:hAnsi="Times New Roman" w:cs="Times New Roman"/>
          <w:sz w:val="24"/>
          <w:szCs w:val="24"/>
        </w:rPr>
        <w:t>___</w:t>
      </w:r>
      <w:r w:rsidRPr="001D71B2">
        <w:rPr>
          <w:rFonts w:ascii="Times New Roman" w:hAnsi="Times New Roman" w:cs="Times New Roman"/>
          <w:sz w:val="24"/>
          <w:szCs w:val="24"/>
        </w:rPr>
        <w:t xml:space="preserve"> (номер помещения по техническому паспорту: </w:t>
      </w:r>
      <w:r w:rsidR="00C26913">
        <w:rPr>
          <w:rFonts w:ascii="Times New Roman" w:hAnsi="Times New Roman" w:cs="Times New Roman"/>
          <w:sz w:val="24"/>
          <w:szCs w:val="24"/>
        </w:rPr>
        <w:t>___</w:t>
      </w:r>
      <w:r w:rsidRPr="001D71B2">
        <w:rPr>
          <w:rFonts w:ascii="Times New Roman" w:hAnsi="Times New Roman" w:cs="Times New Roman"/>
          <w:sz w:val="24"/>
          <w:szCs w:val="24"/>
        </w:rPr>
        <w:t xml:space="preserve">), площадью </w:t>
      </w:r>
      <w:r w:rsidR="00C26913">
        <w:rPr>
          <w:rFonts w:ascii="Times New Roman" w:hAnsi="Times New Roman" w:cs="Times New Roman"/>
          <w:sz w:val="24"/>
          <w:szCs w:val="24"/>
        </w:rPr>
        <w:t>____</w:t>
      </w:r>
      <w:r w:rsidRPr="001D71B2">
        <w:rPr>
          <w:rFonts w:ascii="Times New Roman" w:hAnsi="Times New Roman" w:cs="Times New Roman"/>
          <w:sz w:val="24"/>
          <w:szCs w:val="24"/>
        </w:rPr>
        <w:t xml:space="preserve"> квадратных метра, расположенное в здании Морского вокзала, по адресу: Санкт-Петербург, пл. Морской Славы, дом </w:t>
      </w:r>
      <w:proofErr w:type="gramStart"/>
      <w:r w:rsidRPr="001D71B2">
        <w:rPr>
          <w:rFonts w:ascii="Times New Roman" w:hAnsi="Times New Roman" w:cs="Times New Roman"/>
          <w:sz w:val="24"/>
          <w:szCs w:val="24"/>
        </w:rPr>
        <w:t>1,литера</w:t>
      </w:r>
      <w:proofErr w:type="gramEnd"/>
      <w:r w:rsidRPr="001D71B2">
        <w:rPr>
          <w:rFonts w:ascii="Times New Roman" w:hAnsi="Times New Roman" w:cs="Times New Roman"/>
          <w:sz w:val="24"/>
          <w:szCs w:val="24"/>
        </w:rPr>
        <w:t xml:space="preserve"> А</w:t>
      </w:r>
    </w:p>
    <w:p w:rsidR="003F34F2" w:rsidRPr="001D71B2" w:rsidRDefault="00CC54FE" w:rsidP="001D71B2">
      <w:pPr>
        <w:spacing w:after="0" w:line="240" w:lineRule="auto"/>
        <w:jc w:val="both"/>
        <w:rPr>
          <w:rFonts w:ascii="Times New Roman" w:eastAsia="Times New Roman" w:hAnsi="Times New Roman" w:cs="Times New Roman"/>
          <w:sz w:val="24"/>
          <w:szCs w:val="24"/>
          <w:lang w:eastAsia="ru-RU"/>
        </w:rPr>
      </w:pPr>
      <w:r w:rsidRPr="001D71B2">
        <w:rPr>
          <w:rFonts w:ascii="Times New Roman" w:eastAsia="Times New Roman" w:hAnsi="Times New Roman" w:cs="Times New Roman"/>
          <w:sz w:val="24"/>
          <w:szCs w:val="24"/>
          <w:lang w:eastAsia="ru-RU"/>
        </w:rPr>
        <w:t>Далее по тексту Объект</w:t>
      </w:r>
      <w:r w:rsidR="003F34F2" w:rsidRPr="001D71B2">
        <w:rPr>
          <w:rFonts w:ascii="Times New Roman" w:eastAsia="Times New Roman" w:hAnsi="Times New Roman" w:cs="Times New Roman"/>
          <w:sz w:val="24"/>
          <w:szCs w:val="24"/>
          <w:lang w:eastAsia="ru-RU"/>
        </w:rPr>
        <w:t>.</w:t>
      </w:r>
    </w:p>
    <w:p w:rsidR="008000BF" w:rsidRPr="001D71B2" w:rsidRDefault="0045440B" w:rsidP="001D71B2">
      <w:pPr>
        <w:spacing w:after="0" w:line="240" w:lineRule="auto"/>
        <w:jc w:val="both"/>
        <w:rPr>
          <w:rFonts w:ascii="Times New Roman" w:eastAsia="Times New Roman" w:hAnsi="Times New Roman" w:cs="Times New Roman"/>
          <w:sz w:val="24"/>
          <w:szCs w:val="24"/>
          <w:lang w:eastAsia="ru-RU"/>
        </w:rPr>
      </w:pPr>
      <w:r w:rsidRPr="001D71B2">
        <w:rPr>
          <w:rFonts w:ascii="Times New Roman" w:eastAsia="Times New Roman" w:hAnsi="Times New Roman" w:cs="Times New Roman"/>
          <w:sz w:val="24"/>
          <w:szCs w:val="24"/>
          <w:lang w:eastAsia="ru-RU"/>
        </w:rPr>
        <w:t>Общее состояние Объекта</w:t>
      </w:r>
      <w:r w:rsidR="008000BF" w:rsidRPr="001D71B2">
        <w:rPr>
          <w:rFonts w:ascii="Times New Roman" w:eastAsia="Times New Roman" w:hAnsi="Times New Roman" w:cs="Times New Roman"/>
          <w:sz w:val="24"/>
          <w:szCs w:val="24"/>
          <w:lang w:eastAsia="ru-RU"/>
        </w:rPr>
        <w:t xml:space="preserve"> удовлетворительное, видимых повреждений нет. </w:t>
      </w:r>
    </w:p>
    <w:p w:rsidR="008000BF" w:rsidRPr="001D71B2" w:rsidRDefault="001D71B2" w:rsidP="001D71B2">
      <w:pPr>
        <w:spacing w:after="0" w:line="240" w:lineRule="auto"/>
        <w:jc w:val="both"/>
        <w:rPr>
          <w:rFonts w:ascii="Times New Roman" w:eastAsia="Times New Roman" w:hAnsi="Times New Roman" w:cs="Times New Roman"/>
          <w:sz w:val="24"/>
          <w:szCs w:val="24"/>
          <w:lang w:eastAsia="ru-RU"/>
        </w:rPr>
      </w:pPr>
      <w:r w:rsidRPr="001D71B2">
        <w:rPr>
          <w:rFonts w:ascii="Times New Roman" w:eastAsia="Times New Roman" w:hAnsi="Times New Roman" w:cs="Times New Roman"/>
          <w:sz w:val="24"/>
          <w:szCs w:val="24"/>
          <w:lang w:eastAsia="ru-RU"/>
        </w:rPr>
        <w:t>Объект пригоден</w:t>
      </w:r>
      <w:r w:rsidR="008000BF" w:rsidRPr="001D71B2">
        <w:rPr>
          <w:rFonts w:ascii="Times New Roman" w:eastAsia="Times New Roman" w:hAnsi="Times New Roman" w:cs="Times New Roman"/>
          <w:sz w:val="24"/>
          <w:szCs w:val="24"/>
          <w:lang w:eastAsia="ru-RU"/>
        </w:rPr>
        <w:t xml:space="preserve"> к использованию в соответствии с назначением, указанным в Договоре.</w:t>
      </w:r>
    </w:p>
    <w:p w:rsidR="008000BF" w:rsidRPr="001D71B2" w:rsidRDefault="008000BF" w:rsidP="001D71B2">
      <w:pPr>
        <w:spacing w:after="0" w:line="240" w:lineRule="auto"/>
        <w:jc w:val="both"/>
        <w:rPr>
          <w:rFonts w:ascii="Times New Roman" w:eastAsia="Times New Roman" w:hAnsi="Times New Roman" w:cs="Times New Roman"/>
          <w:sz w:val="24"/>
          <w:szCs w:val="24"/>
          <w:lang w:eastAsia="ru-RU"/>
        </w:rPr>
      </w:pPr>
      <w:r w:rsidRPr="001D71B2">
        <w:rPr>
          <w:rFonts w:ascii="Times New Roman" w:eastAsia="Times New Roman" w:hAnsi="Times New Roman" w:cs="Times New Roman"/>
          <w:sz w:val="24"/>
          <w:szCs w:val="24"/>
          <w:lang w:eastAsia="ru-RU"/>
        </w:rPr>
        <w:t xml:space="preserve">Арендатор не имеет претензий к состоянию передаваемого Объекта. </w:t>
      </w:r>
    </w:p>
    <w:p w:rsidR="008000BF" w:rsidRPr="001D71B2" w:rsidRDefault="008000BF" w:rsidP="008110D1">
      <w:pPr>
        <w:spacing w:after="0" w:line="240" w:lineRule="auto"/>
        <w:ind w:firstLine="567"/>
        <w:jc w:val="both"/>
        <w:rPr>
          <w:rFonts w:ascii="Times New Roman" w:eastAsia="Times New Roman" w:hAnsi="Times New Roman" w:cs="Times New Roman"/>
          <w:sz w:val="24"/>
          <w:szCs w:val="24"/>
          <w:lang w:eastAsia="ru-RU"/>
        </w:rPr>
      </w:pPr>
      <w:r w:rsidRPr="001D71B2">
        <w:rPr>
          <w:rFonts w:ascii="Times New Roman" w:eastAsia="Times New Roman" w:hAnsi="Times New Roman" w:cs="Times New Roman"/>
          <w:sz w:val="24"/>
          <w:szCs w:val="24"/>
          <w:lang w:eastAsia="ru-RU"/>
        </w:rPr>
        <w:t xml:space="preserve">         </w:t>
      </w:r>
    </w:p>
    <w:p w:rsidR="008000BF" w:rsidRPr="001D71B2" w:rsidRDefault="008000BF" w:rsidP="008110D1">
      <w:pPr>
        <w:spacing w:after="0" w:line="240" w:lineRule="auto"/>
        <w:ind w:firstLine="567"/>
        <w:jc w:val="both"/>
        <w:rPr>
          <w:rFonts w:ascii="Times New Roman" w:eastAsia="Times New Roman" w:hAnsi="Times New Roman" w:cs="Times New Roman"/>
          <w:sz w:val="24"/>
          <w:szCs w:val="24"/>
          <w:lang w:eastAsia="ru-RU"/>
        </w:rPr>
      </w:pPr>
    </w:p>
    <w:tbl>
      <w:tblPr>
        <w:tblW w:w="9765" w:type="dxa"/>
        <w:tblInd w:w="268" w:type="dxa"/>
        <w:tblLayout w:type="fixed"/>
        <w:tblLook w:val="04A0" w:firstRow="1" w:lastRow="0" w:firstColumn="1" w:lastColumn="0" w:noHBand="0" w:noVBand="1"/>
      </w:tblPr>
      <w:tblGrid>
        <w:gridCol w:w="4377"/>
        <w:gridCol w:w="5388"/>
      </w:tblGrid>
      <w:tr w:rsidR="008000BF" w:rsidRPr="001D71B2" w:rsidTr="008110D1">
        <w:trPr>
          <w:trHeight w:val="554"/>
        </w:trPr>
        <w:tc>
          <w:tcPr>
            <w:tcW w:w="4377" w:type="dxa"/>
          </w:tcPr>
          <w:p w:rsidR="008000BF" w:rsidRPr="001D71B2" w:rsidRDefault="00E85679" w:rsidP="008110D1">
            <w:pPr>
              <w:spacing w:after="0" w:line="240" w:lineRule="auto"/>
              <w:ind w:firstLine="567"/>
              <w:jc w:val="both"/>
              <w:rPr>
                <w:rFonts w:ascii="Times New Roman" w:eastAsia="Times New Roman" w:hAnsi="Times New Roman" w:cs="Times New Roman"/>
                <w:sz w:val="24"/>
                <w:szCs w:val="24"/>
                <w:lang w:eastAsia="ru-RU"/>
              </w:rPr>
            </w:pPr>
            <w:r w:rsidRPr="001D71B2">
              <w:rPr>
                <w:rFonts w:ascii="Times New Roman" w:eastAsia="Times New Roman" w:hAnsi="Times New Roman" w:cs="Times New Roman"/>
                <w:sz w:val="24"/>
                <w:szCs w:val="24"/>
                <w:lang w:eastAsia="ru-RU"/>
              </w:rPr>
              <w:t xml:space="preserve">     </w:t>
            </w:r>
            <w:r w:rsidR="008000BF" w:rsidRPr="001D71B2">
              <w:rPr>
                <w:rFonts w:ascii="Times New Roman" w:eastAsia="Times New Roman" w:hAnsi="Times New Roman" w:cs="Times New Roman"/>
                <w:sz w:val="24"/>
                <w:szCs w:val="24"/>
                <w:lang w:eastAsia="ru-RU"/>
              </w:rPr>
              <w:t xml:space="preserve">Объект СДАЛ:               </w:t>
            </w:r>
          </w:p>
          <w:p w:rsidR="008000BF" w:rsidRPr="001D71B2" w:rsidRDefault="008000BF" w:rsidP="008110D1">
            <w:pPr>
              <w:spacing w:after="0" w:line="240" w:lineRule="auto"/>
              <w:ind w:firstLine="567"/>
              <w:jc w:val="both"/>
              <w:rPr>
                <w:rFonts w:ascii="Times New Roman" w:eastAsia="Times New Roman" w:hAnsi="Times New Roman" w:cs="Times New Roman"/>
                <w:sz w:val="24"/>
                <w:szCs w:val="24"/>
                <w:lang w:eastAsia="ru-RU"/>
              </w:rPr>
            </w:pPr>
          </w:p>
        </w:tc>
        <w:tc>
          <w:tcPr>
            <w:tcW w:w="5388" w:type="dxa"/>
            <w:hideMark/>
          </w:tcPr>
          <w:p w:rsidR="008000BF" w:rsidRPr="001D71B2" w:rsidRDefault="00E85679" w:rsidP="008110D1">
            <w:pPr>
              <w:spacing w:after="0" w:line="240" w:lineRule="auto"/>
              <w:ind w:firstLine="567"/>
              <w:jc w:val="both"/>
              <w:rPr>
                <w:rFonts w:ascii="Times New Roman" w:eastAsia="Times New Roman" w:hAnsi="Times New Roman" w:cs="Times New Roman"/>
                <w:sz w:val="24"/>
                <w:szCs w:val="24"/>
                <w:lang w:eastAsia="ru-RU"/>
              </w:rPr>
            </w:pPr>
            <w:r w:rsidRPr="001D71B2">
              <w:rPr>
                <w:rFonts w:ascii="Times New Roman" w:eastAsia="Times New Roman" w:hAnsi="Times New Roman" w:cs="Times New Roman"/>
                <w:sz w:val="24"/>
                <w:szCs w:val="24"/>
                <w:lang w:eastAsia="ru-RU"/>
              </w:rPr>
              <w:t xml:space="preserve">                       </w:t>
            </w:r>
            <w:r w:rsidR="008000BF" w:rsidRPr="001D71B2">
              <w:rPr>
                <w:rFonts w:ascii="Times New Roman" w:eastAsia="Times New Roman" w:hAnsi="Times New Roman" w:cs="Times New Roman"/>
                <w:sz w:val="24"/>
                <w:szCs w:val="24"/>
                <w:lang w:eastAsia="ru-RU"/>
              </w:rPr>
              <w:t xml:space="preserve">Объект ПРИНЯЛ: </w:t>
            </w:r>
          </w:p>
        </w:tc>
      </w:tr>
      <w:tr w:rsidR="00E85679" w:rsidRPr="001D71B2" w:rsidTr="008110D1">
        <w:trPr>
          <w:trHeight w:val="552"/>
        </w:trPr>
        <w:tc>
          <w:tcPr>
            <w:tcW w:w="4377" w:type="dxa"/>
          </w:tcPr>
          <w:p w:rsidR="00E85679" w:rsidRPr="001D71B2" w:rsidRDefault="00E85679" w:rsidP="00E85679">
            <w:pPr>
              <w:tabs>
                <w:tab w:val="right" w:pos="14570"/>
              </w:tabs>
              <w:rPr>
                <w:rFonts w:ascii="Times New Roman" w:hAnsi="Times New Roman" w:cs="Times New Roman"/>
                <w:sz w:val="24"/>
                <w:szCs w:val="24"/>
              </w:rPr>
            </w:pPr>
            <w:r w:rsidRPr="001D71B2">
              <w:rPr>
                <w:rFonts w:ascii="Times New Roman" w:hAnsi="Times New Roman" w:cs="Times New Roman"/>
                <w:sz w:val="24"/>
                <w:szCs w:val="24"/>
              </w:rPr>
              <w:t xml:space="preserve">            </w:t>
            </w:r>
            <w:proofErr w:type="gramStart"/>
            <w:r w:rsidRPr="001D71B2">
              <w:rPr>
                <w:rFonts w:ascii="Times New Roman" w:hAnsi="Times New Roman" w:cs="Times New Roman"/>
                <w:sz w:val="24"/>
                <w:szCs w:val="24"/>
              </w:rPr>
              <w:t xml:space="preserve">АРЕНДОДАТЕЛЬ:   </w:t>
            </w:r>
            <w:proofErr w:type="gramEnd"/>
            <w:r w:rsidRPr="001D71B2">
              <w:rPr>
                <w:rFonts w:ascii="Times New Roman" w:hAnsi="Times New Roman" w:cs="Times New Roman"/>
                <w:sz w:val="24"/>
                <w:szCs w:val="24"/>
              </w:rPr>
              <w:t xml:space="preserve">                                                             </w:t>
            </w:r>
          </w:p>
        </w:tc>
        <w:tc>
          <w:tcPr>
            <w:tcW w:w="5388" w:type="dxa"/>
          </w:tcPr>
          <w:p w:rsidR="00E85679" w:rsidRPr="001D71B2" w:rsidRDefault="00E85679" w:rsidP="00E85679">
            <w:pPr>
              <w:tabs>
                <w:tab w:val="right" w:pos="14570"/>
              </w:tabs>
              <w:rPr>
                <w:rFonts w:ascii="Times New Roman" w:hAnsi="Times New Roman" w:cs="Times New Roman"/>
                <w:sz w:val="24"/>
                <w:szCs w:val="24"/>
              </w:rPr>
            </w:pPr>
            <w:r w:rsidRPr="001D71B2">
              <w:rPr>
                <w:rFonts w:ascii="Times New Roman" w:hAnsi="Times New Roman" w:cs="Times New Roman"/>
                <w:sz w:val="24"/>
                <w:szCs w:val="24"/>
              </w:rPr>
              <w:t xml:space="preserve">                                     АРЕНДАТОР:</w:t>
            </w:r>
          </w:p>
        </w:tc>
      </w:tr>
      <w:tr w:rsidR="00E85679" w:rsidRPr="001D71B2" w:rsidTr="008110D1">
        <w:trPr>
          <w:trHeight w:val="552"/>
        </w:trPr>
        <w:tc>
          <w:tcPr>
            <w:tcW w:w="4377" w:type="dxa"/>
          </w:tcPr>
          <w:p w:rsidR="00E85679" w:rsidRPr="001D71B2" w:rsidRDefault="00E85679" w:rsidP="00E85679">
            <w:pPr>
              <w:rPr>
                <w:sz w:val="24"/>
                <w:szCs w:val="24"/>
              </w:rPr>
            </w:pPr>
            <w:r w:rsidRPr="001D71B2">
              <w:rPr>
                <w:rFonts w:ascii="Times New Roman" w:hAnsi="Times New Roman" w:cs="Times New Roman"/>
                <w:sz w:val="24"/>
                <w:szCs w:val="24"/>
              </w:rPr>
              <w:t>___________________/</w:t>
            </w:r>
            <w:proofErr w:type="spellStart"/>
            <w:r w:rsidRPr="001D71B2">
              <w:rPr>
                <w:rFonts w:ascii="Times New Roman" w:hAnsi="Times New Roman" w:cs="Times New Roman"/>
                <w:sz w:val="24"/>
                <w:szCs w:val="24"/>
              </w:rPr>
              <w:t>В.А.Каширин</w:t>
            </w:r>
            <w:proofErr w:type="spellEnd"/>
            <w:r w:rsidRPr="001D71B2">
              <w:rPr>
                <w:rFonts w:ascii="Times New Roman" w:hAnsi="Times New Roman" w:cs="Times New Roman"/>
                <w:sz w:val="24"/>
                <w:szCs w:val="24"/>
              </w:rPr>
              <w:t xml:space="preserve">/                   </w:t>
            </w:r>
          </w:p>
        </w:tc>
        <w:tc>
          <w:tcPr>
            <w:tcW w:w="5388" w:type="dxa"/>
          </w:tcPr>
          <w:p w:rsidR="00E85679" w:rsidRPr="001D71B2" w:rsidRDefault="00E85679" w:rsidP="00C26913">
            <w:pPr>
              <w:rPr>
                <w:sz w:val="24"/>
                <w:szCs w:val="24"/>
              </w:rPr>
            </w:pPr>
            <w:r w:rsidRPr="001D71B2">
              <w:rPr>
                <w:rFonts w:ascii="Times New Roman" w:hAnsi="Times New Roman" w:cs="Times New Roman"/>
                <w:sz w:val="24"/>
                <w:szCs w:val="24"/>
              </w:rPr>
              <w:t xml:space="preserve">                    ________________/</w:t>
            </w:r>
            <w:r w:rsidR="00743D81" w:rsidRPr="001D71B2">
              <w:rPr>
                <w:rFonts w:ascii="Times New Roman" w:hAnsi="Times New Roman" w:cs="Times New Roman"/>
                <w:sz w:val="24"/>
                <w:szCs w:val="24"/>
              </w:rPr>
              <w:t xml:space="preserve"> </w:t>
            </w:r>
            <w:r w:rsidR="00C26913">
              <w:rPr>
                <w:rFonts w:ascii="Times New Roman" w:hAnsi="Times New Roman" w:cs="Times New Roman"/>
                <w:sz w:val="24"/>
                <w:szCs w:val="24"/>
              </w:rPr>
              <w:t>__________</w:t>
            </w:r>
            <w:r w:rsidR="00743D81" w:rsidRPr="001D71B2">
              <w:rPr>
                <w:rFonts w:ascii="Times New Roman" w:hAnsi="Times New Roman" w:cs="Times New Roman"/>
                <w:sz w:val="24"/>
                <w:szCs w:val="24"/>
              </w:rPr>
              <w:t xml:space="preserve"> </w:t>
            </w:r>
            <w:r w:rsidRPr="001D71B2">
              <w:rPr>
                <w:rFonts w:ascii="Times New Roman" w:hAnsi="Times New Roman" w:cs="Times New Roman"/>
                <w:sz w:val="24"/>
                <w:szCs w:val="24"/>
              </w:rPr>
              <w:t xml:space="preserve">/                 </w:t>
            </w:r>
          </w:p>
        </w:tc>
      </w:tr>
      <w:tr w:rsidR="008000BF" w:rsidRPr="00284C70" w:rsidTr="008110D1">
        <w:trPr>
          <w:trHeight w:val="552"/>
        </w:trPr>
        <w:tc>
          <w:tcPr>
            <w:tcW w:w="4377" w:type="dxa"/>
          </w:tcPr>
          <w:p w:rsidR="008000BF" w:rsidRPr="00284C70" w:rsidRDefault="008000BF" w:rsidP="008000BF">
            <w:pPr>
              <w:suppressAutoHyphens/>
              <w:spacing w:after="0"/>
              <w:ind w:firstLine="568"/>
              <w:rPr>
                <w:rFonts w:ascii="Times New Roman" w:eastAsia="Times New Roman" w:hAnsi="Times New Roman" w:cs="Times New Roman"/>
                <w:sz w:val="24"/>
                <w:szCs w:val="24"/>
                <w:lang w:eastAsia="ar-SA"/>
              </w:rPr>
            </w:pPr>
          </w:p>
        </w:tc>
        <w:tc>
          <w:tcPr>
            <w:tcW w:w="5388" w:type="dxa"/>
          </w:tcPr>
          <w:p w:rsidR="008000BF" w:rsidRPr="00284C70" w:rsidRDefault="008000BF" w:rsidP="008000BF">
            <w:pPr>
              <w:suppressAutoHyphens/>
              <w:spacing w:after="0"/>
              <w:ind w:firstLine="568"/>
              <w:jc w:val="both"/>
              <w:rPr>
                <w:rFonts w:ascii="Times New Roman" w:eastAsia="Times New Roman" w:hAnsi="Times New Roman" w:cs="Times New Roman"/>
                <w:b/>
                <w:sz w:val="24"/>
                <w:szCs w:val="24"/>
                <w:lang w:eastAsia="ar-SA"/>
              </w:rPr>
            </w:pPr>
          </w:p>
        </w:tc>
      </w:tr>
    </w:tbl>
    <w:p w:rsidR="008000BF" w:rsidRPr="00284C70" w:rsidRDefault="008000BF" w:rsidP="008000BF">
      <w:pPr>
        <w:suppressAutoHyphens/>
        <w:spacing w:after="0" w:line="240" w:lineRule="auto"/>
        <w:rPr>
          <w:rFonts w:ascii="Times New Roman" w:eastAsia="Times New Roman" w:hAnsi="Times New Roman" w:cs="Times New Roman"/>
          <w:sz w:val="24"/>
          <w:szCs w:val="24"/>
          <w:lang w:eastAsia="ar-SA"/>
        </w:rPr>
      </w:pPr>
    </w:p>
    <w:p w:rsidR="008000BF" w:rsidRPr="00284C70" w:rsidRDefault="008000BF" w:rsidP="008000BF">
      <w:pPr>
        <w:suppressAutoHyphens/>
        <w:spacing w:after="0" w:line="240" w:lineRule="auto"/>
        <w:rPr>
          <w:rFonts w:ascii="Times New Roman" w:eastAsia="Times New Roman" w:hAnsi="Times New Roman" w:cs="Times New Roman"/>
          <w:sz w:val="24"/>
          <w:szCs w:val="24"/>
          <w:lang w:eastAsia="ar-SA"/>
        </w:rPr>
      </w:pPr>
    </w:p>
    <w:p w:rsidR="008000BF" w:rsidRPr="00284C70" w:rsidRDefault="008000BF" w:rsidP="008000BF">
      <w:pPr>
        <w:suppressAutoHyphens/>
        <w:spacing w:after="0" w:line="240" w:lineRule="auto"/>
        <w:rPr>
          <w:rFonts w:ascii="Times New Roman" w:eastAsia="Times New Roman" w:hAnsi="Times New Roman" w:cs="Times New Roman"/>
          <w:sz w:val="24"/>
          <w:szCs w:val="24"/>
          <w:lang w:eastAsia="ar-SA"/>
        </w:rPr>
      </w:pPr>
    </w:p>
    <w:p w:rsidR="008000BF" w:rsidRPr="00284C70" w:rsidRDefault="008000BF" w:rsidP="008000BF">
      <w:pPr>
        <w:suppressAutoHyphens/>
        <w:spacing w:after="0" w:line="240" w:lineRule="auto"/>
        <w:rPr>
          <w:rFonts w:ascii="Times New Roman" w:eastAsia="Times New Roman" w:hAnsi="Times New Roman" w:cs="Times New Roman"/>
          <w:sz w:val="24"/>
          <w:szCs w:val="24"/>
          <w:lang w:eastAsia="ar-SA"/>
        </w:rPr>
      </w:pPr>
    </w:p>
    <w:p w:rsidR="008000BF" w:rsidRPr="00284C70" w:rsidRDefault="008000BF" w:rsidP="008000BF">
      <w:pPr>
        <w:suppressAutoHyphens/>
        <w:spacing w:after="0" w:line="240" w:lineRule="auto"/>
        <w:rPr>
          <w:rFonts w:ascii="Times New Roman" w:eastAsia="Times New Roman" w:hAnsi="Times New Roman" w:cs="Times New Roman"/>
          <w:sz w:val="24"/>
          <w:szCs w:val="24"/>
          <w:lang w:eastAsia="ar-SA"/>
        </w:rPr>
      </w:pPr>
    </w:p>
    <w:p w:rsidR="008000BF" w:rsidRPr="00284C70" w:rsidRDefault="008000BF">
      <w:pPr>
        <w:rPr>
          <w:rFonts w:ascii="Times New Roman" w:hAnsi="Times New Roman" w:cs="Times New Roman"/>
          <w:b/>
          <w:sz w:val="24"/>
          <w:szCs w:val="24"/>
        </w:rPr>
      </w:pPr>
    </w:p>
    <w:sectPr w:rsidR="008000BF" w:rsidRPr="00284C70" w:rsidSect="007E5323">
      <w:pgSz w:w="11906" w:h="16838"/>
      <w:pgMar w:top="568"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93B" w:rsidRDefault="001A493B" w:rsidP="002B6C85">
      <w:pPr>
        <w:spacing w:after="0" w:line="240" w:lineRule="auto"/>
      </w:pPr>
      <w:r>
        <w:separator/>
      </w:r>
    </w:p>
  </w:endnote>
  <w:endnote w:type="continuationSeparator" w:id="0">
    <w:p w:rsidR="001A493B" w:rsidRDefault="001A493B" w:rsidP="002B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581654"/>
      <w:docPartObj>
        <w:docPartGallery w:val="Page Numbers (Bottom of Page)"/>
        <w:docPartUnique/>
      </w:docPartObj>
    </w:sdtPr>
    <w:sdtEndPr/>
    <w:sdtContent>
      <w:p w:rsidR="003E2C96" w:rsidRDefault="003E2C96">
        <w:pPr>
          <w:pStyle w:val="aa"/>
          <w:jc w:val="center"/>
        </w:pPr>
        <w:r>
          <w:fldChar w:fldCharType="begin"/>
        </w:r>
        <w:r>
          <w:instrText>PAGE   \* MERGEFORMAT</w:instrText>
        </w:r>
        <w:r>
          <w:fldChar w:fldCharType="separate"/>
        </w:r>
        <w:r w:rsidR="00B11A9D">
          <w:rPr>
            <w:noProof/>
          </w:rPr>
          <w:t>1</w:t>
        </w:r>
        <w:r>
          <w:rPr>
            <w:noProof/>
          </w:rPr>
          <w:fldChar w:fldCharType="end"/>
        </w:r>
      </w:p>
    </w:sdtContent>
  </w:sdt>
  <w:p w:rsidR="003E2C96" w:rsidRDefault="003E2C9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93B" w:rsidRDefault="001A493B" w:rsidP="002B6C85">
      <w:pPr>
        <w:spacing w:after="0" w:line="240" w:lineRule="auto"/>
      </w:pPr>
      <w:r>
        <w:separator/>
      </w:r>
    </w:p>
  </w:footnote>
  <w:footnote w:type="continuationSeparator" w:id="0">
    <w:p w:rsidR="001A493B" w:rsidRDefault="001A493B" w:rsidP="002B6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6E1BD0"/>
    <w:multiLevelType w:val="hybridMultilevel"/>
    <w:tmpl w:val="6A3E36EE"/>
    <w:lvl w:ilvl="0" w:tplc="CADE27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186DDC"/>
    <w:multiLevelType w:val="hybridMultilevel"/>
    <w:tmpl w:val="C7661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46112CE"/>
    <w:multiLevelType w:val="hybridMultilevel"/>
    <w:tmpl w:val="13307E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217C48EF"/>
    <w:multiLevelType w:val="hybridMultilevel"/>
    <w:tmpl w:val="4E88089A"/>
    <w:lvl w:ilvl="0" w:tplc="91ACEF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4D95EE1"/>
    <w:multiLevelType w:val="multilevel"/>
    <w:tmpl w:val="481E228E"/>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E110FB9"/>
    <w:multiLevelType w:val="multilevel"/>
    <w:tmpl w:val="83B4167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15:restartNumberingAfterBreak="0">
    <w:nsid w:val="2FC017F6"/>
    <w:multiLevelType w:val="hybridMultilevel"/>
    <w:tmpl w:val="C49E6CEA"/>
    <w:lvl w:ilvl="0" w:tplc="50CAC04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7822E11"/>
    <w:multiLevelType w:val="multilevel"/>
    <w:tmpl w:val="E9CE33B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 w15:restartNumberingAfterBreak="0">
    <w:nsid w:val="3E06216F"/>
    <w:multiLevelType w:val="multilevel"/>
    <w:tmpl w:val="83B4167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0" w15:restartNumberingAfterBreak="0">
    <w:nsid w:val="43FF56E9"/>
    <w:multiLevelType w:val="hybridMultilevel"/>
    <w:tmpl w:val="36BC5460"/>
    <w:lvl w:ilvl="0" w:tplc="4FACDD8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4E141721"/>
    <w:multiLevelType w:val="hybridMultilevel"/>
    <w:tmpl w:val="9DEA9D5C"/>
    <w:lvl w:ilvl="0" w:tplc="398AD9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53D8442E"/>
    <w:multiLevelType w:val="hybridMultilevel"/>
    <w:tmpl w:val="EF86A140"/>
    <w:lvl w:ilvl="0" w:tplc="ED125BC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3FA5378"/>
    <w:multiLevelType w:val="hybridMultilevel"/>
    <w:tmpl w:val="ED34984E"/>
    <w:lvl w:ilvl="0" w:tplc="EF0E8F10">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DAA6045"/>
    <w:multiLevelType w:val="hybridMultilevel"/>
    <w:tmpl w:val="0E88B272"/>
    <w:lvl w:ilvl="0" w:tplc="EF0E8F10">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708B664C"/>
    <w:multiLevelType w:val="hybridMultilevel"/>
    <w:tmpl w:val="A87640CA"/>
    <w:lvl w:ilvl="0" w:tplc="0C3CC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10"/>
  </w:num>
  <w:num w:numId="5">
    <w:abstractNumId w:val="7"/>
  </w:num>
  <w:num w:numId="6">
    <w:abstractNumId w:val="8"/>
  </w:num>
  <w:num w:numId="7">
    <w:abstractNumId w:val="12"/>
  </w:num>
  <w:num w:numId="8">
    <w:abstractNumId w:val="11"/>
  </w:num>
  <w:num w:numId="9">
    <w:abstractNumId w:val="15"/>
  </w:num>
  <w:num w:numId="10">
    <w:abstractNumId w:val="4"/>
  </w:num>
  <w:num w:numId="11">
    <w:abstractNumId w:val="0"/>
  </w:num>
  <w:num w:numId="12">
    <w:abstractNumId w:val="9"/>
  </w:num>
  <w:num w:numId="13">
    <w:abstractNumId w:val="2"/>
  </w:num>
  <w:num w:numId="14">
    <w:abstractNumId w:val="13"/>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56"/>
    <w:rsid w:val="00002AC0"/>
    <w:rsid w:val="00003234"/>
    <w:rsid w:val="00007B0E"/>
    <w:rsid w:val="000102F2"/>
    <w:rsid w:val="000172B8"/>
    <w:rsid w:val="0002570F"/>
    <w:rsid w:val="0002744E"/>
    <w:rsid w:val="00027DD7"/>
    <w:rsid w:val="00033803"/>
    <w:rsid w:val="00042619"/>
    <w:rsid w:val="00045CCF"/>
    <w:rsid w:val="000570C3"/>
    <w:rsid w:val="00067F4A"/>
    <w:rsid w:val="0007420D"/>
    <w:rsid w:val="00077141"/>
    <w:rsid w:val="000804E8"/>
    <w:rsid w:val="00083B3C"/>
    <w:rsid w:val="000841EB"/>
    <w:rsid w:val="000A71D3"/>
    <w:rsid w:val="000A75EC"/>
    <w:rsid w:val="000B12A8"/>
    <w:rsid w:val="000B1E98"/>
    <w:rsid w:val="000B38B9"/>
    <w:rsid w:val="000C322F"/>
    <w:rsid w:val="000C3D80"/>
    <w:rsid w:val="000D5130"/>
    <w:rsid w:val="000E4DD8"/>
    <w:rsid w:val="000F06BB"/>
    <w:rsid w:val="000F588B"/>
    <w:rsid w:val="000F73A6"/>
    <w:rsid w:val="000F7EEB"/>
    <w:rsid w:val="001007E9"/>
    <w:rsid w:val="00100DB9"/>
    <w:rsid w:val="001116A9"/>
    <w:rsid w:val="001234C3"/>
    <w:rsid w:val="001244D1"/>
    <w:rsid w:val="00133D22"/>
    <w:rsid w:val="00151891"/>
    <w:rsid w:val="00152A5F"/>
    <w:rsid w:val="00154626"/>
    <w:rsid w:val="001603F7"/>
    <w:rsid w:val="00160F60"/>
    <w:rsid w:val="00161F24"/>
    <w:rsid w:val="00165552"/>
    <w:rsid w:val="00171097"/>
    <w:rsid w:val="00182406"/>
    <w:rsid w:val="00182C0F"/>
    <w:rsid w:val="001868B7"/>
    <w:rsid w:val="001A493B"/>
    <w:rsid w:val="001A65F6"/>
    <w:rsid w:val="001A7888"/>
    <w:rsid w:val="001D02D4"/>
    <w:rsid w:val="001D53BC"/>
    <w:rsid w:val="001D71B2"/>
    <w:rsid w:val="001E2BFD"/>
    <w:rsid w:val="001F2611"/>
    <w:rsid w:val="00206A76"/>
    <w:rsid w:val="00206E9D"/>
    <w:rsid w:val="002076F5"/>
    <w:rsid w:val="00211716"/>
    <w:rsid w:val="00216DBE"/>
    <w:rsid w:val="0023090F"/>
    <w:rsid w:val="00233985"/>
    <w:rsid w:val="0023489D"/>
    <w:rsid w:val="00242203"/>
    <w:rsid w:val="00251077"/>
    <w:rsid w:val="0025245F"/>
    <w:rsid w:val="00253D3A"/>
    <w:rsid w:val="0025490A"/>
    <w:rsid w:val="00262B29"/>
    <w:rsid w:val="00262E09"/>
    <w:rsid w:val="00263184"/>
    <w:rsid w:val="00276BE9"/>
    <w:rsid w:val="00277974"/>
    <w:rsid w:val="00277B3B"/>
    <w:rsid w:val="0028129E"/>
    <w:rsid w:val="0028295E"/>
    <w:rsid w:val="00284C70"/>
    <w:rsid w:val="00284D0A"/>
    <w:rsid w:val="00293BB9"/>
    <w:rsid w:val="002B6C85"/>
    <w:rsid w:val="002B7AB2"/>
    <w:rsid w:val="002D3151"/>
    <w:rsid w:val="002F1764"/>
    <w:rsid w:val="002F4884"/>
    <w:rsid w:val="00300704"/>
    <w:rsid w:val="003018FC"/>
    <w:rsid w:val="00301A7C"/>
    <w:rsid w:val="00303F38"/>
    <w:rsid w:val="00305501"/>
    <w:rsid w:val="00310FCB"/>
    <w:rsid w:val="003123E8"/>
    <w:rsid w:val="0032153E"/>
    <w:rsid w:val="0032283B"/>
    <w:rsid w:val="00322E23"/>
    <w:rsid w:val="0034059E"/>
    <w:rsid w:val="00346395"/>
    <w:rsid w:val="00356BF8"/>
    <w:rsid w:val="00357941"/>
    <w:rsid w:val="00357A70"/>
    <w:rsid w:val="0036468A"/>
    <w:rsid w:val="003717F7"/>
    <w:rsid w:val="003746C0"/>
    <w:rsid w:val="00380925"/>
    <w:rsid w:val="003816B3"/>
    <w:rsid w:val="00385837"/>
    <w:rsid w:val="00393031"/>
    <w:rsid w:val="00397328"/>
    <w:rsid w:val="003A484E"/>
    <w:rsid w:val="003B2208"/>
    <w:rsid w:val="003C06AE"/>
    <w:rsid w:val="003C5D69"/>
    <w:rsid w:val="003C6679"/>
    <w:rsid w:val="003E2C96"/>
    <w:rsid w:val="003E3077"/>
    <w:rsid w:val="003E3DD5"/>
    <w:rsid w:val="003E53D6"/>
    <w:rsid w:val="003E7F34"/>
    <w:rsid w:val="003F34F2"/>
    <w:rsid w:val="00404D1B"/>
    <w:rsid w:val="00405774"/>
    <w:rsid w:val="00417365"/>
    <w:rsid w:val="00420E02"/>
    <w:rsid w:val="0042493F"/>
    <w:rsid w:val="00434263"/>
    <w:rsid w:val="00434308"/>
    <w:rsid w:val="00450933"/>
    <w:rsid w:val="00452D39"/>
    <w:rsid w:val="0045339D"/>
    <w:rsid w:val="00454271"/>
    <w:rsid w:val="0045440B"/>
    <w:rsid w:val="00456734"/>
    <w:rsid w:val="00466C35"/>
    <w:rsid w:val="00470525"/>
    <w:rsid w:val="004716BB"/>
    <w:rsid w:val="00481EB3"/>
    <w:rsid w:val="00482718"/>
    <w:rsid w:val="00483D84"/>
    <w:rsid w:val="00485DFB"/>
    <w:rsid w:val="00487A71"/>
    <w:rsid w:val="0049220F"/>
    <w:rsid w:val="00496920"/>
    <w:rsid w:val="00497944"/>
    <w:rsid w:val="004979FF"/>
    <w:rsid w:val="004B54BD"/>
    <w:rsid w:val="004B64B1"/>
    <w:rsid w:val="004C35D0"/>
    <w:rsid w:val="004C3C33"/>
    <w:rsid w:val="004C6561"/>
    <w:rsid w:val="004D06E4"/>
    <w:rsid w:val="004E76A2"/>
    <w:rsid w:val="004F1471"/>
    <w:rsid w:val="004F3172"/>
    <w:rsid w:val="004F4AE0"/>
    <w:rsid w:val="004F4E58"/>
    <w:rsid w:val="0050073A"/>
    <w:rsid w:val="00510197"/>
    <w:rsid w:val="005116C9"/>
    <w:rsid w:val="00512738"/>
    <w:rsid w:val="00516FA1"/>
    <w:rsid w:val="00520196"/>
    <w:rsid w:val="00523F12"/>
    <w:rsid w:val="00535439"/>
    <w:rsid w:val="00535665"/>
    <w:rsid w:val="005516DC"/>
    <w:rsid w:val="005542E9"/>
    <w:rsid w:val="0055511B"/>
    <w:rsid w:val="005559CA"/>
    <w:rsid w:val="005654E6"/>
    <w:rsid w:val="00571F7F"/>
    <w:rsid w:val="00575B69"/>
    <w:rsid w:val="00580FDD"/>
    <w:rsid w:val="005816D6"/>
    <w:rsid w:val="0058329C"/>
    <w:rsid w:val="005838E9"/>
    <w:rsid w:val="00585426"/>
    <w:rsid w:val="00585639"/>
    <w:rsid w:val="005912A5"/>
    <w:rsid w:val="005A17D2"/>
    <w:rsid w:val="005A36CD"/>
    <w:rsid w:val="005A36FC"/>
    <w:rsid w:val="005B56C9"/>
    <w:rsid w:val="005C034F"/>
    <w:rsid w:val="005C05B3"/>
    <w:rsid w:val="005C3520"/>
    <w:rsid w:val="005C6A14"/>
    <w:rsid w:val="005D4B36"/>
    <w:rsid w:val="005E0490"/>
    <w:rsid w:val="005E3D95"/>
    <w:rsid w:val="00604B7A"/>
    <w:rsid w:val="0061070B"/>
    <w:rsid w:val="0061387D"/>
    <w:rsid w:val="0062280D"/>
    <w:rsid w:val="00623092"/>
    <w:rsid w:val="0063218A"/>
    <w:rsid w:val="00633776"/>
    <w:rsid w:val="00644383"/>
    <w:rsid w:val="00647A66"/>
    <w:rsid w:val="00654230"/>
    <w:rsid w:val="00661168"/>
    <w:rsid w:val="006709BC"/>
    <w:rsid w:val="00672996"/>
    <w:rsid w:val="006737BC"/>
    <w:rsid w:val="00685445"/>
    <w:rsid w:val="00691086"/>
    <w:rsid w:val="00695C78"/>
    <w:rsid w:val="006A0307"/>
    <w:rsid w:val="006A6F9F"/>
    <w:rsid w:val="006B521B"/>
    <w:rsid w:val="006C42D8"/>
    <w:rsid w:val="006C5E10"/>
    <w:rsid w:val="006D0597"/>
    <w:rsid w:val="006D3CDA"/>
    <w:rsid w:val="006D43A4"/>
    <w:rsid w:val="006D5650"/>
    <w:rsid w:val="006E0A24"/>
    <w:rsid w:val="006F1712"/>
    <w:rsid w:val="00705EB2"/>
    <w:rsid w:val="00723C25"/>
    <w:rsid w:val="00726164"/>
    <w:rsid w:val="00730A4C"/>
    <w:rsid w:val="00734172"/>
    <w:rsid w:val="007407AC"/>
    <w:rsid w:val="00741876"/>
    <w:rsid w:val="00743D81"/>
    <w:rsid w:val="007511D0"/>
    <w:rsid w:val="007521C9"/>
    <w:rsid w:val="00757FB0"/>
    <w:rsid w:val="00762B3A"/>
    <w:rsid w:val="00770B34"/>
    <w:rsid w:val="00772B24"/>
    <w:rsid w:val="00773DDA"/>
    <w:rsid w:val="0077781A"/>
    <w:rsid w:val="00790134"/>
    <w:rsid w:val="007A2ED6"/>
    <w:rsid w:val="007A7362"/>
    <w:rsid w:val="007B4D7A"/>
    <w:rsid w:val="007C34DD"/>
    <w:rsid w:val="007C5480"/>
    <w:rsid w:val="007E164B"/>
    <w:rsid w:val="007E25CA"/>
    <w:rsid w:val="007E3300"/>
    <w:rsid w:val="007E5323"/>
    <w:rsid w:val="008000BF"/>
    <w:rsid w:val="0080450A"/>
    <w:rsid w:val="0080619B"/>
    <w:rsid w:val="00810185"/>
    <w:rsid w:val="008110D1"/>
    <w:rsid w:val="00812D01"/>
    <w:rsid w:val="008141FB"/>
    <w:rsid w:val="00816DAD"/>
    <w:rsid w:val="00827043"/>
    <w:rsid w:val="0083228D"/>
    <w:rsid w:val="008351E0"/>
    <w:rsid w:val="008353B1"/>
    <w:rsid w:val="00836E55"/>
    <w:rsid w:val="008456D3"/>
    <w:rsid w:val="00845752"/>
    <w:rsid w:val="008535C0"/>
    <w:rsid w:val="00853A7D"/>
    <w:rsid w:val="0086466F"/>
    <w:rsid w:val="00867C98"/>
    <w:rsid w:val="00871CB1"/>
    <w:rsid w:val="00872471"/>
    <w:rsid w:val="00872C03"/>
    <w:rsid w:val="008803D0"/>
    <w:rsid w:val="00887791"/>
    <w:rsid w:val="0089323C"/>
    <w:rsid w:val="008956B9"/>
    <w:rsid w:val="008B227B"/>
    <w:rsid w:val="008B5CC7"/>
    <w:rsid w:val="008C1E8B"/>
    <w:rsid w:val="008C35FE"/>
    <w:rsid w:val="008C38A3"/>
    <w:rsid w:val="008D0045"/>
    <w:rsid w:val="008D0C55"/>
    <w:rsid w:val="008D3239"/>
    <w:rsid w:val="008D47D1"/>
    <w:rsid w:val="008E2F10"/>
    <w:rsid w:val="008E6524"/>
    <w:rsid w:val="008F02B9"/>
    <w:rsid w:val="008F0AB9"/>
    <w:rsid w:val="008F2236"/>
    <w:rsid w:val="008F4D5D"/>
    <w:rsid w:val="0090046A"/>
    <w:rsid w:val="009034E1"/>
    <w:rsid w:val="00916AD2"/>
    <w:rsid w:val="00922840"/>
    <w:rsid w:val="00925353"/>
    <w:rsid w:val="00934999"/>
    <w:rsid w:val="0095288D"/>
    <w:rsid w:val="009556F3"/>
    <w:rsid w:val="009564EA"/>
    <w:rsid w:val="009746A2"/>
    <w:rsid w:val="00976395"/>
    <w:rsid w:val="00977A96"/>
    <w:rsid w:val="00977D12"/>
    <w:rsid w:val="009822FB"/>
    <w:rsid w:val="00993342"/>
    <w:rsid w:val="0099462B"/>
    <w:rsid w:val="009A01E0"/>
    <w:rsid w:val="009B358D"/>
    <w:rsid w:val="009B60F9"/>
    <w:rsid w:val="009C1CCB"/>
    <w:rsid w:val="009C3D06"/>
    <w:rsid w:val="009C49A4"/>
    <w:rsid w:val="009C4EAA"/>
    <w:rsid w:val="009C5BE1"/>
    <w:rsid w:val="009D5BD8"/>
    <w:rsid w:val="009D696C"/>
    <w:rsid w:val="009D7494"/>
    <w:rsid w:val="009E16E0"/>
    <w:rsid w:val="009E697A"/>
    <w:rsid w:val="00A03034"/>
    <w:rsid w:val="00A033B6"/>
    <w:rsid w:val="00A1234B"/>
    <w:rsid w:val="00A14D9E"/>
    <w:rsid w:val="00A15DF4"/>
    <w:rsid w:val="00A20DF4"/>
    <w:rsid w:val="00A223CF"/>
    <w:rsid w:val="00A31073"/>
    <w:rsid w:val="00A33FC9"/>
    <w:rsid w:val="00A350EB"/>
    <w:rsid w:val="00A358A6"/>
    <w:rsid w:val="00A40108"/>
    <w:rsid w:val="00A4716D"/>
    <w:rsid w:val="00A608AC"/>
    <w:rsid w:val="00A644EB"/>
    <w:rsid w:val="00A6613F"/>
    <w:rsid w:val="00A72EB9"/>
    <w:rsid w:val="00A73364"/>
    <w:rsid w:val="00A83AEF"/>
    <w:rsid w:val="00A90E3D"/>
    <w:rsid w:val="00A942A5"/>
    <w:rsid w:val="00A95526"/>
    <w:rsid w:val="00A96166"/>
    <w:rsid w:val="00A9730B"/>
    <w:rsid w:val="00AA33C3"/>
    <w:rsid w:val="00AA4BB8"/>
    <w:rsid w:val="00AA4E5D"/>
    <w:rsid w:val="00AA5BE1"/>
    <w:rsid w:val="00AC4241"/>
    <w:rsid w:val="00AC6AF9"/>
    <w:rsid w:val="00AD0431"/>
    <w:rsid w:val="00AD0A22"/>
    <w:rsid w:val="00AD6C55"/>
    <w:rsid w:val="00AD79DB"/>
    <w:rsid w:val="00AE2427"/>
    <w:rsid w:val="00AE3CAF"/>
    <w:rsid w:val="00AE67B8"/>
    <w:rsid w:val="00AF0664"/>
    <w:rsid w:val="00AF57FD"/>
    <w:rsid w:val="00B01910"/>
    <w:rsid w:val="00B025B4"/>
    <w:rsid w:val="00B0776D"/>
    <w:rsid w:val="00B11A2F"/>
    <w:rsid w:val="00B11A9D"/>
    <w:rsid w:val="00B1324E"/>
    <w:rsid w:val="00B13EED"/>
    <w:rsid w:val="00B15D81"/>
    <w:rsid w:val="00B26D99"/>
    <w:rsid w:val="00B3392D"/>
    <w:rsid w:val="00B36CAA"/>
    <w:rsid w:val="00B447ED"/>
    <w:rsid w:val="00B558F4"/>
    <w:rsid w:val="00B55B76"/>
    <w:rsid w:val="00B561BA"/>
    <w:rsid w:val="00B56CDC"/>
    <w:rsid w:val="00B577FD"/>
    <w:rsid w:val="00B62C7A"/>
    <w:rsid w:val="00B63AC6"/>
    <w:rsid w:val="00B70BF4"/>
    <w:rsid w:val="00B802C2"/>
    <w:rsid w:val="00B84096"/>
    <w:rsid w:val="00B857CF"/>
    <w:rsid w:val="00B9559B"/>
    <w:rsid w:val="00BA652C"/>
    <w:rsid w:val="00BB10CE"/>
    <w:rsid w:val="00BC2218"/>
    <w:rsid w:val="00BC2D8E"/>
    <w:rsid w:val="00BC3BEB"/>
    <w:rsid w:val="00BC4978"/>
    <w:rsid w:val="00BD680E"/>
    <w:rsid w:val="00BD7E3F"/>
    <w:rsid w:val="00BE6835"/>
    <w:rsid w:val="00BE7481"/>
    <w:rsid w:val="00BF2DBB"/>
    <w:rsid w:val="00BF404A"/>
    <w:rsid w:val="00C03AA2"/>
    <w:rsid w:val="00C10745"/>
    <w:rsid w:val="00C1238E"/>
    <w:rsid w:val="00C13CE2"/>
    <w:rsid w:val="00C21A4E"/>
    <w:rsid w:val="00C26913"/>
    <w:rsid w:val="00C31212"/>
    <w:rsid w:val="00C33243"/>
    <w:rsid w:val="00C40A1C"/>
    <w:rsid w:val="00C40D8B"/>
    <w:rsid w:val="00C430BF"/>
    <w:rsid w:val="00C44029"/>
    <w:rsid w:val="00C51873"/>
    <w:rsid w:val="00C62FE7"/>
    <w:rsid w:val="00C638F0"/>
    <w:rsid w:val="00C71A52"/>
    <w:rsid w:val="00C80320"/>
    <w:rsid w:val="00C85C43"/>
    <w:rsid w:val="00C93E39"/>
    <w:rsid w:val="00C942D8"/>
    <w:rsid w:val="00C94F81"/>
    <w:rsid w:val="00C96EFE"/>
    <w:rsid w:val="00CA5A28"/>
    <w:rsid w:val="00CB2567"/>
    <w:rsid w:val="00CC49D0"/>
    <w:rsid w:val="00CC54FE"/>
    <w:rsid w:val="00CE054B"/>
    <w:rsid w:val="00CE3A48"/>
    <w:rsid w:val="00CE6B1C"/>
    <w:rsid w:val="00CF09B7"/>
    <w:rsid w:val="00CF12EB"/>
    <w:rsid w:val="00D03B8A"/>
    <w:rsid w:val="00D03FAB"/>
    <w:rsid w:val="00D110D1"/>
    <w:rsid w:val="00D144BF"/>
    <w:rsid w:val="00D1704F"/>
    <w:rsid w:val="00D2723F"/>
    <w:rsid w:val="00D3012E"/>
    <w:rsid w:val="00D333B3"/>
    <w:rsid w:val="00D33950"/>
    <w:rsid w:val="00D35BC4"/>
    <w:rsid w:val="00D434D2"/>
    <w:rsid w:val="00D6093C"/>
    <w:rsid w:val="00D617DF"/>
    <w:rsid w:val="00D8185D"/>
    <w:rsid w:val="00D87B81"/>
    <w:rsid w:val="00D90478"/>
    <w:rsid w:val="00D94924"/>
    <w:rsid w:val="00D96741"/>
    <w:rsid w:val="00DA0D29"/>
    <w:rsid w:val="00DA1183"/>
    <w:rsid w:val="00DA2954"/>
    <w:rsid w:val="00DA34DF"/>
    <w:rsid w:val="00DC0952"/>
    <w:rsid w:val="00DC3247"/>
    <w:rsid w:val="00DC4726"/>
    <w:rsid w:val="00DD06DA"/>
    <w:rsid w:val="00DD0AC0"/>
    <w:rsid w:val="00DE1956"/>
    <w:rsid w:val="00DE1994"/>
    <w:rsid w:val="00DE2CD8"/>
    <w:rsid w:val="00DE664F"/>
    <w:rsid w:val="00DF3F00"/>
    <w:rsid w:val="00DF4D7C"/>
    <w:rsid w:val="00DF62CA"/>
    <w:rsid w:val="00E02586"/>
    <w:rsid w:val="00E02C26"/>
    <w:rsid w:val="00E03771"/>
    <w:rsid w:val="00E0508A"/>
    <w:rsid w:val="00E10A01"/>
    <w:rsid w:val="00E12B2A"/>
    <w:rsid w:val="00E15C98"/>
    <w:rsid w:val="00E2731F"/>
    <w:rsid w:val="00E3287A"/>
    <w:rsid w:val="00E454F2"/>
    <w:rsid w:val="00E530DE"/>
    <w:rsid w:val="00E700F7"/>
    <w:rsid w:val="00E85679"/>
    <w:rsid w:val="00E91CBD"/>
    <w:rsid w:val="00E94159"/>
    <w:rsid w:val="00E9604F"/>
    <w:rsid w:val="00EA4A72"/>
    <w:rsid w:val="00EA5FFB"/>
    <w:rsid w:val="00EA7061"/>
    <w:rsid w:val="00EB2AB0"/>
    <w:rsid w:val="00EC6CEE"/>
    <w:rsid w:val="00ED23BB"/>
    <w:rsid w:val="00ED2840"/>
    <w:rsid w:val="00EE24B6"/>
    <w:rsid w:val="00EE34EA"/>
    <w:rsid w:val="00EE42A2"/>
    <w:rsid w:val="00EF1A61"/>
    <w:rsid w:val="00EF64C6"/>
    <w:rsid w:val="00EF7D26"/>
    <w:rsid w:val="00F001F5"/>
    <w:rsid w:val="00F0365B"/>
    <w:rsid w:val="00F06054"/>
    <w:rsid w:val="00F156BD"/>
    <w:rsid w:val="00F2013E"/>
    <w:rsid w:val="00F20335"/>
    <w:rsid w:val="00F22C2C"/>
    <w:rsid w:val="00F23FEC"/>
    <w:rsid w:val="00F352FA"/>
    <w:rsid w:val="00F40F87"/>
    <w:rsid w:val="00F41E13"/>
    <w:rsid w:val="00F60A6B"/>
    <w:rsid w:val="00F62DF6"/>
    <w:rsid w:val="00F7397C"/>
    <w:rsid w:val="00F77FC8"/>
    <w:rsid w:val="00F842C7"/>
    <w:rsid w:val="00F86E96"/>
    <w:rsid w:val="00F916B6"/>
    <w:rsid w:val="00F96E08"/>
    <w:rsid w:val="00FA2412"/>
    <w:rsid w:val="00FA6861"/>
    <w:rsid w:val="00FB59BB"/>
    <w:rsid w:val="00FB69A9"/>
    <w:rsid w:val="00FC3061"/>
    <w:rsid w:val="00FC38DD"/>
    <w:rsid w:val="00FD63F9"/>
    <w:rsid w:val="00FD77EF"/>
    <w:rsid w:val="00FE0BCD"/>
    <w:rsid w:val="00FE23AB"/>
    <w:rsid w:val="00FF194F"/>
    <w:rsid w:val="00FF4279"/>
    <w:rsid w:val="00FF5AA2"/>
    <w:rsid w:val="00FF65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AA1E"/>
  <w15:docId w15:val="{953AD130-85D5-44D9-B567-3650F407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0E02"/>
  </w:style>
  <w:style w:type="paragraph" w:styleId="4">
    <w:name w:val="heading 4"/>
    <w:basedOn w:val="a"/>
    <w:next w:val="a"/>
    <w:link w:val="40"/>
    <w:semiHidden/>
    <w:unhideWhenUsed/>
    <w:qFormat/>
    <w:rsid w:val="00DE1956"/>
    <w:pPr>
      <w:keepNext/>
      <w:spacing w:after="0" w:line="240" w:lineRule="auto"/>
      <w:jc w:val="center"/>
      <w:outlineLvl w:val="3"/>
    </w:pPr>
    <w:rPr>
      <w:rFonts w:ascii="Arial" w:eastAsia="Times New Roman" w:hAnsi="Arial" w:cs="Arial"/>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DE1956"/>
    <w:rPr>
      <w:rFonts w:ascii="Arial" w:eastAsia="Times New Roman" w:hAnsi="Arial" w:cs="Arial"/>
      <w:b/>
      <w:bCs/>
      <w:sz w:val="20"/>
      <w:szCs w:val="24"/>
      <w:lang w:eastAsia="ru-RU"/>
    </w:rPr>
  </w:style>
  <w:style w:type="character" w:styleId="a4">
    <w:name w:val="Hyperlink"/>
    <w:uiPriority w:val="99"/>
    <w:unhideWhenUsed/>
    <w:rsid w:val="00DE1956"/>
    <w:rPr>
      <w:color w:val="0066CC"/>
      <w:u w:val="single"/>
    </w:rPr>
  </w:style>
  <w:style w:type="paragraph" w:styleId="2">
    <w:name w:val="Body Text 2"/>
    <w:basedOn w:val="a"/>
    <w:link w:val="20"/>
    <w:semiHidden/>
    <w:unhideWhenUsed/>
    <w:rsid w:val="00DE195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DE1956"/>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DE195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DE1956"/>
    <w:rPr>
      <w:rFonts w:ascii="Times New Roman" w:eastAsia="Times New Roman" w:hAnsi="Times New Roman" w:cs="Times New Roman"/>
      <w:sz w:val="24"/>
      <w:szCs w:val="24"/>
      <w:lang w:eastAsia="ru-RU"/>
    </w:rPr>
  </w:style>
  <w:style w:type="character" w:customStyle="1" w:styleId="a5">
    <w:name w:val="Основной текст_"/>
    <w:link w:val="1"/>
    <w:locked/>
    <w:rsid w:val="00DE1956"/>
    <w:rPr>
      <w:sz w:val="23"/>
      <w:szCs w:val="23"/>
      <w:shd w:val="clear" w:color="auto" w:fill="FFFFFF"/>
    </w:rPr>
  </w:style>
  <w:style w:type="paragraph" w:customStyle="1" w:styleId="1">
    <w:name w:val="Основной текст1"/>
    <w:basedOn w:val="a"/>
    <w:link w:val="a5"/>
    <w:rsid w:val="00DE1956"/>
    <w:pPr>
      <w:shd w:val="clear" w:color="auto" w:fill="FFFFFF"/>
      <w:spacing w:after="480" w:line="0" w:lineRule="atLeast"/>
    </w:pPr>
    <w:rPr>
      <w:sz w:val="23"/>
      <w:szCs w:val="23"/>
    </w:rPr>
  </w:style>
  <w:style w:type="paragraph" w:customStyle="1" w:styleId="ConsPlusNormal">
    <w:name w:val="ConsPlusNormal"/>
    <w:rsid w:val="00DE19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E19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61387D"/>
    <w:pPr>
      <w:spacing w:after="0" w:line="240" w:lineRule="auto"/>
    </w:pPr>
    <w:rPr>
      <w:rFonts w:ascii="Calibri" w:eastAsia="Calibri" w:hAnsi="Calibri" w:cs="Times New Roman"/>
    </w:rPr>
  </w:style>
  <w:style w:type="paragraph" w:customStyle="1" w:styleId="ConsNonformat">
    <w:name w:val="ConsNonformat"/>
    <w:rsid w:val="000570C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0570C3"/>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7">
    <w:name w:val="Placeholder Text"/>
    <w:basedOn w:val="a0"/>
    <w:uiPriority w:val="99"/>
    <w:semiHidden/>
    <w:rsid w:val="00310FCB"/>
    <w:rPr>
      <w:color w:val="808080"/>
    </w:rPr>
  </w:style>
  <w:style w:type="paragraph" w:styleId="a8">
    <w:name w:val="header"/>
    <w:basedOn w:val="a"/>
    <w:link w:val="a9"/>
    <w:uiPriority w:val="99"/>
    <w:unhideWhenUsed/>
    <w:rsid w:val="002B6C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6C85"/>
  </w:style>
  <w:style w:type="paragraph" w:styleId="aa">
    <w:name w:val="footer"/>
    <w:basedOn w:val="a"/>
    <w:link w:val="ab"/>
    <w:uiPriority w:val="99"/>
    <w:unhideWhenUsed/>
    <w:rsid w:val="002B6C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6C85"/>
  </w:style>
  <w:style w:type="paragraph" w:styleId="ac">
    <w:name w:val="List Paragraph"/>
    <w:basedOn w:val="a"/>
    <w:uiPriority w:val="34"/>
    <w:qFormat/>
    <w:rsid w:val="001D02D4"/>
    <w:pPr>
      <w:ind w:left="720"/>
      <w:contextualSpacing/>
    </w:pPr>
  </w:style>
  <w:style w:type="paragraph" w:styleId="ad">
    <w:name w:val="Balloon Text"/>
    <w:basedOn w:val="a"/>
    <w:link w:val="ae"/>
    <w:uiPriority w:val="99"/>
    <w:semiHidden/>
    <w:unhideWhenUsed/>
    <w:rsid w:val="006B521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B521B"/>
    <w:rPr>
      <w:rFonts w:ascii="Tahoma" w:hAnsi="Tahoma" w:cs="Tahoma"/>
      <w:sz w:val="16"/>
      <w:szCs w:val="16"/>
    </w:rPr>
  </w:style>
  <w:style w:type="paragraph" w:customStyle="1" w:styleId="Style12">
    <w:name w:val="Style12"/>
    <w:basedOn w:val="a"/>
    <w:rsid w:val="00417365"/>
    <w:pPr>
      <w:widowControl w:val="0"/>
      <w:autoSpaceDE w:val="0"/>
      <w:autoSpaceDN w:val="0"/>
      <w:adjustRightInd w:val="0"/>
      <w:spacing w:after="0" w:line="275" w:lineRule="exact"/>
    </w:pPr>
    <w:rPr>
      <w:rFonts w:ascii="Cambria" w:eastAsia="Times New Roman" w:hAnsi="Cambria" w:cs="Times New Roman"/>
      <w:sz w:val="24"/>
      <w:szCs w:val="24"/>
      <w:lang w:eastAsia="ru-RU"/>
    </w:rPr>
  </w:style>
  <w:style w:type="character" w:customStyle="1" w:styleId="FontStyle19">
    <w:name w:val="Font Style19"/>
    <w:rsid w:val="00417365"/>
    <w:rPr>
      <w:rFonts w:ascii="Times New Roman" w:hAnsi="Times New Roman" w:cs="Times New Roman" w:hint="default"/>
      <w:sz w:val="24"/>
      <w:szCs w:val="24"/>
    </w:rPr>
  </w:style>
  <w:style w:type="character" w:customStyle="1" w:styleId="w">
    <w:name w:val="w"/>
    <w:basedOn w:val="a0"/>
    <w:rsid w:val="004F4E58"/>
  </w:style>
  <w:style w:type="character" w:styleId="af">
    <w:name w:val="annotation reference"/>
    <w:basedOn w:val="a0"/>
    <w:uiPriority w:val="99"/>
    <w:semiHidden/>
    <w:unhideWhenUsed/>
    <w:rsid w:val="005C034F"/>
    <w:rPr>
      <w:sz w:val="16"/>
      <w:szCs w:val="16"/>
    </w:rPr>
  </w:style>
  <w:style w:type="paragraph" w:styleId="af0">
    <w:name w:val="annotation text"/>
    <w:basedOn w:val="a"/>
    <w:link w:val="af1"/>
    <w:uiPriority w:val="99"/>
    <w:semiHidden/>
    <w:unhideWhenUsed/>
    <w:rsid w:val="005C034F"/>
    <w:pPr>
      <w:spacing w:line="240" w:lineRule="auto"/>
    </w:pPr>
    <w:rPr>
      <w:sz w:val="20"/>
      <w:szCs w:val="20"/>
    </w:rPr>
  </w:style>
  <w:style w:type="character" w:customStyle="1" w:styleId="af1">
    <w:name w:val="Текст примечания Знак"/>
    <w:basedOn w:val="a0"/>
    <w:link w:val="af0"/>
    <w:uiPriority w:val="99"/>
    <w:semiHidden/>
    <w:rsid w:val="005C034F"/>
    <w:rPr>
      <w:sz w:val="20"/>
      <w:szCs w:val="20"/>
    </w:rPr>
  </w:style>
  <w:style w:type="paragraph" w:styleId="af2">
    <w:name w:val="annotation subject"/>
    <w:basedOn w:val="af0"/>
    <w:next w:val="af0"/>
    <w:link w:val="af3"/>
    <w:uiPriority w:val="99"/>
    <w:semiHidden/>
    <w:unhideWhenUsed/>
    <w:rsid w:val="005C034F"/>
    <w:rPr>
      <w:b/>
      <w:bCs/>
    </w:rPr>
  </w:style>
  <w:style w:type="character" w:customStyle="1" w:styleId="af3">
    <w:name w:val="Тема примечания Знак"/>
    <w:basedOn w:val="af1"/>
    <w:link w:val="af2"/>
    <w:uiPriority w:val="99"/>
    <w:semiHidden/>
    <w:rsid w:val="005C034F"/>
    <w:rPr>
      <w:b/>
      <w:bCs/>
      <w:sz w:val="20"/>
      <w:szCs w:val="20"/>
    </w:rPr>
  </w:style>
  <w:style w:type="paragraph" w:styleId="af4">
    <w:name w:val="Body Text"/>
    <w:basedOn w:val="a"/>
    <w:link w:val="af5"/>
    <w:uiPriority w:val="99"/>
    <w:semiHidden/>
    <w:unhideWhenUsed/>
    <w:rsid w:val="00A33FC9"/>
    <w:pPr>
      <w:spacing w:after="120"/>
    </w:pPr>
  </w:style>
  <w:style w:type="character" w:customStyle="1" w:styleId="af5">
    <w:name w:val="Основной текст Знак"/>
    <w:basedOn w:val="a0"/>
    <w:link w:val="af4"/>
    <w:uiPriority w:val="99"/>
    <w:semiHidden/>
    <w:rsid w:val="00A33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5674">
      <w:bodyDiv w:val="1"/>
      <w:marLeft w:val="0"/>
      <w:marRight w:val="0"/>
      <w:marTop w:val="0"/>
      <w:marBottom w:val="0"/>
      <w:divBdr>
        <w:top w:val="none" w:sz="0" w:space="0" w:color="auto"/>
        <w:left w:val="none" w:sz="0" w:space="0" w:color="auto"/>
        <w:bottom w:val="none" w:sz="0" w:space="0" w:color="auto"/>
        <w:right w:val="none" w:sz="0" w:space="0" w:color="auto"/>
      </w:divBdr>
    </w:div>
    <w:div w:id="248926263">
      <w:bodyDiv w:val="1"/>
      <w:marLeft w:val="0"/>
      <w:marRight w:val="0"/>
      <w:marTop w:val="0"/>
      <w:marBottom w:val="0"/>
      <w:divBdr>
        <w:top w:val="none" w:sz="0" w:space="0" w:color="auto"/>
        <w:left w:val="none" w:sz="0" w:space="0" w:color="auto"/>
        <w:bottom w:val="none" w:sz="0" w:space="0" w:color="auto"/>
        <w:right w:val="none" w:sz="0" w:space="0" w:color="auto"/>
      </w:divBdr>
    </w:div>
    <w:div w:id="346904929">
      <w:bodyDiv w:val="1"/>
      <w:marLeft w:val="0"/>
      <w:marRight w:val="0"/>
      <w:marTop w:val="0"/>
      <w:marBottom w:val="0"/>
      <w:divBdr>
        <w:top w:val="none" w:sz="0" w:space="0" w:color="auto"/>
        <w:left w:val="none" w:sz="0" w:space="0" w:color="auto"/>
        <w:bottom w:val="none" w:sz="0" w:space="0" w:color="auto"/>
        <w:right w:val="none" w:sz="0" w:space="0" w:color="auto"/>
      </w:divBdr>
    </w:div>
    <w:div w:id="364642564">
      <w:bodyDiv w:val="1"/>
      <w:marLeft w:val="0"/>
      <w:marRight w:val="0"/>
      <w:marTop w:val="0"/>
      <w:marBottom w:val="0"/>
      <w:divBdr>
        <w:top w:val="none" w:sz="0" w:space="0" w:color="auto"/>
        <w:left w:val="none" w:sz="0" w:space="0" w:color="auto"/>
        <w:bottom w:val="none" w:sz="0" w:space="0" w:color="auto"/>
        <w:right w:val="none" w:sz="0" w:space="0" w:color="auto"/>
      </w:divBdr>
    </w:div>
    <w:div w:id="368384122">
      <w:bodyDiv w:val="1"/>
      <w:marLeft w:val="0"/>
      <w:marRight w:val="0"/>
      <w:marTop w:val="0"/>
      <w:marBottom w:val="0"/>
      <w:divBdr>
        <w:top w:val="none" w:sz="0" w:space="0" w:color="auto"/>
        <w:left w:val="none" w:sz="0" w:space="0" w:color="auto"/>
        <w:bottom w:val="none" w:sz="0" w:space="0" w:color="auto"/>
        <w:right w:val="none" w:sz="0" w:space="0" w:color="auto"/>
      </w:divBdr>
    </w:div>
    <w:div w:id="633826958">
      <w:bodyDiv w:val="1"/>
      <w:marLeft w:val="0"/>
      <w:marRight w:val="0"/>
      <w:marTop w:val="0"/>
      <w:marBottom w:val="0"/>
      <w:divBdr>
        <w:top w:val="none" w:sz="0" w:space="0" w:color="auto"/>
        <w:left w:val="none" w:sz="0" w:space="0" w:color="auto"/>
        <w:bottom w:val="none" w:sz="0" w:space="0" w:color="auto"/>
        <w:right w:val="none" w:sz="0" w:space="0" w:color="auto"/>
      </w:divBdr>
    </w:div>
    <w:div w:id="793058462">
      <w:bodyDiv w:val="1"/>
      <w:marLeft w:val="0"/>
      <w:marRight w:val="0"/>
      <w:marTop w:val="0"/>
      <w:marBottom w:val="0"/>
      <w:divBdr>
        <w:top w:val="none" w:sz="0" w:space="0" w:color="auto"/>
        <w:left w:val="none" w:sz="0" w:space="0" w:color="auto"/>
        <w:bottom w:val="none" w:sz="0" w:space="0" w:color="auto"/>
        <w:right w:val="none" w:sz="0" w:space="0" w:color="auto"/>
      </w:divBdr>
    </w:div>
    <w:div w:id="836727175">
      <w:bodyDiv w:val="1"/>
      <w:marLeft w:val="0"/>
      <w:marRight w:val="0"/>
      <w:marTop w:val="0"/>
      <w:marBottom w:val="0"/>
      <w:divBdr>
        <w:top w:val="none" w:sz="0" w:space="0" w:color="auto"/>
        <w:left w:val="none" w:sz="0" w:space="0" w:color="auto"/>
        <w:bottom w:val="none" w:sz="0" w:space="0" w:color="auto"/>
        <w:right w:val="none" w:sz="0" w:space="0" w:color="auto"/>
      </w:divBdr>
    </w:div>
    <w:div w:id="946886621">
      <w:bodyDiv w:val="1"/>
      <w:marLeft w:val="0"/>
      <w:marRight w:val="0"/>
      <w:marTop w:val="0"/>
      <w:marBottom w:val="0"/>
      <w:divBdr>
        <w:top w:val="none" w:sz="0" w:space="0" w:color="auto"/>
        <w:left w:val="none" w:sz="0" w:space="0" w:color="auto"/>
        <w:bottom w:val="none" w:sz="0" w:space="0" w:color="auto"/>
        <w:right w:val="none" w:sz="0" w:space="0" w:color="auto"/>
      </w:divBdr>
    </w:div>
    <w:div w:id="972976872">
      <w:bodyDiv w:val="1"/>
      <w:marLeft w:val="0"/>
      <w:marRight w:val="0"/>
      <w:marTop w:val="0"/>
      <w:marBottom w:val="0"/>
      <w:divBdr>
        <w:top w:val="none" w:sz="0" w:space="0" w:color="auto"/>
        <w:left w:val="none" w:sz="0" w:space="0" w:color="auto"/>
        <w:bottom w:val="none" w:sz="0" w:space="0" w:color="auto"/>
        <w:right w:val="none" w:sz="0" w:space="0" w:color="auto"/>
      </w:divBdr>
    </w:div>
    <w:div w:id="1097867807">
      <w:bodyDiv w:val="1"/>
      <w:marLeft w:val="0"/>
      <w:marRight w:val="0"/>
      <w:marTop w:val="0"/>
      <w:marBottom w:val="0"/>
      <w:divBdr>
        <w:top w:val="none" w:sz="0" w:space="0" w:color="auto"/>
        <w:left w:val="none" w:sz="0" w:space="0" w:color="auto"/>
        <w:bottom w:val="none" w:sz="0" w:space="0" w:color="auto"/>
        <w:right w:val="none" w:sz="0" w:space="0" w:color="auto"/>
      </w:divBdr>
    </w:div>
    <w:div w:id="1250038725">
      <w:bodyDiv w:val="1"/>
      <w:marLeft w:val="0"/>
      <w:marRight w:val="0"/>
      <w:marTop w:val="0"/>
      <w:marBottom w:val="0"/>
      <w:divBdr>
        <w:top w:val="none" w:sz="0" w:space="0" w:color="auto"/>
        <w:left w:val="none" w:sz="0" w:space="0" w:color="auto"/>
        <w:bottom w:val="none" w:sz="0" w:space="0" w:color="auto"/>
        <w:right w:val="none" w:sz="0" w:space="0" w:color="auto"/>
      </w:divBdr>
    </w:div>
    <w:div w:id="1299187127">
      <w:bodyDiv w:val="1"/>
      <w:marLeft w:val="0"/>
      <w:marRight w:val="0"/>
      <w:marTop w:val="0"/>
      <w:marBottom w:val="0"/>
      <w:divBdr>
        <w:top w:val="none" w:sz="0" w:space="0" w:color="auto"/>
        <w:left w:val="none" w:sz="0" w:space="0" w:color="auto"/>
        <w:bottom w:val="none" w:sz="0" w:space="0" w:color="auto"/>
        <w:right w:val="none" w:sz="0" w:space="0" w:color="auto"/>
      </w:divBdr>
    </w:div>
    <w:div w:id="1352105876">
      <w:bodyDiv w:val="1"/>
      <w:marLeft w:val="0"/>
      <w:marRight w:val="0"/>
      <w:marTop w:val="0"/>
      <w:marBottom w:val="0"/>
      <w:divBdr>
        <w:top w:val="none" w:sz="0" w:space="0" w:color="auto"/>
        <w:left w:val="none" w:sz="0" w:space="0" w:color="auto"/>
        <w:bottom w:val="none" w:sz="0" w:space="0" w:color="auto"/>
        <w:right w:val="none" w:sz="0" w:space="0" w:color="auto"/>
      </w:divBdr>
    </w:div>
    <w:div w:id="1720133420">
      <w:bodyDiv w:val="1"/>
      <w:marLeft w:val="0"/>
      <w:marRight w:val="0"/>
      <w:marTop w:val="0"/>
      <w:marBottom w:val="0"/>
      <w:divBdr>
        <w:top w:val="none" w:sz="0" w:space="0" w:color="auto"/>
        <w:left w:val="none" w:sz="0" w:space="0" w:color="auto"/>
        <w:bottom w:val="none" w:sz="0" w:space="0" w:color="auto"/>
        <w:right w:val="none" w:sz="0" w:space="0" w:color="auto"/>
      </w:divBdr>
    </w:div>
    <w:div w:id="1851992595">
      <w:bodyDiv w:val="1"/>
      <w:marLeft w:val="0"/>
      <w:marRight w:val="0"/>
      <w:marTop w:val="0"/>
      <w:marBottom w:val="0"/>
      <w:divBdr>
        <w:top w:val="none" w:sz="0" w:space="0" w:color="auto"/>
        <w:left w:val="none" w:sz="0" w:space="0" w:color="auto"/>
        <w:bottom w:val="none" w:sz="0" w:space="0" w:color="auto"/>
        <w:right w:val="none" w:sz="0" w:space="0" w:color="auto"/>
      </w:divBdr>
    </w:div>
    <w:div w:id="18995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ACB9-9DB7-4A35-BAFD-B9256FC2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4523</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ppspbmf</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Дерюгина Зоя Николаевна;Петрова Татьяна Андреевна</dc:creator>
  <cp:lastModifiedBy>Екатерина Карпова</cp:lastModifiedBy>
  <cp:revision>3</cp:revision>
  <cp:lastPrinted>2018-11-23T11:36:00Z</cp:lastPrinted>
  <dcterms:created xsi:type="dcterms:W3CDTF">2018-12-06T13:55:00Z</dcterms:created>
  <dcterms:modified xsi:type="dcterms:W3CDTF">2018-12-06T13:56:00Z</dcterms:modified>
</cp:coreProperties>
</file>